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541" w:rsidRPr="008E4541" w:rsidRDefault="008E4541" w:rsidP="008E4541">
      <w:pPr>
        <w:spacing w:after="0" w:line="240" w:lineRule="auto"/>
        <w:jc w:val="center"/>
        <w:rPr>
          <w:rFonts w:ascii="Times New Roman" w:hAnsi="Times New Roman" w:cs="Times New Roman"/>
          <w:sz w:val="28"/>
          <w:szCs w:val="28"/>
        </w:rPr>
      </w:pPr>
      <w:r w:rsidRPr="008E4541">
        <w:rPr>
          <w:rFonts w:ascii="Times New Roman" w:hAnsi="Times New Roman" w:cs="Times New Roman"/>
          <w:sz w:val="28"/>
          <w:szCs w:val="28"/>
        </w:rPr>
        <w:t>Муниципальное бюджетное образовательное учреждение</w:t>
      </w:r>
    </w:p>
    <w:p w:rsidR="008E4541" w:rsidRPr="008E4541" w:rsidRDefault="008E4541" w:rsidP="008E4541">
      <w:pPr>
        <w:spacing w:after="0" w:line="240" w:lineRule="auto"/>
        <w:jc w:val="center"/>
        <w:rPr>
          <w:rFonts w:ascii="Times New Roman" w:hAnsi="Times New Roman" w:cs="Times New Roman"/>
          <w:sz w:val="28"/>
          <w:szCs w:val="28"/>
        </w:rPr>
      </w:pPr>
      <w:r w:rsidRPr="008E4541">
        <w:rPr>
          <w:rFonts w:ascii="Times New Roman" w:hAnsi="Times New Roman" w:cs="Times New Roman"/>
          <w:sz w:val="28"/>
          <w:szCs w:val="28"/>
        </w:rPr>
        <w:t xml:space="preserve">дополнительного </w:t>
      </w:r>
      <w:proofErr w:type="gramStart"/>
      <w:r w:rsidRPr="008E4541">
        <w:rPr>
          <w:rFonts w:ascii="Times New Roman" w:hAnsi="Times New Roman" w:cs="Times New Roman"/>
          <w:sz w:val="28"/>
          <w:szCs w:val="28"/>
        </w:rPr>
        <w:t>образования  Дом</w:t>
      </w:r>
      <w:proofErr w:type="gramEnd"/>
      <w:r w:rsidRPr="008E4541">
        <w:rPr>
          <w:rFonts w:ascii="Times New Roman" w:hAnsi="Times New Roman" w:cs="Times New Roman"/>
          <w:sz w:val="28"/>
          <w:szCs w:val="28"/>
        </w:rPr>
        <w:t xml:space="preserve"> детского творчества </w:t>
      </w:r>
      <w:proofErr w:type="spellStart"/>
      <w:r w:rsidRPr="008E4541">
        <w:rPr>
          <w:rFonts w:ascii="Times New Roman" w:hAnsi="Times New Roman" w:cs="Times New Roman"/>
          <w:sz w:val="28"/>
          <w:szCs w:val="28"/>
        </w:rPr>
        <w:t>пгт</w:t>
      </w:r>
      <w:proofErr w:type="spellEnd"/>
      <w:r w:rsidRPr="008E4541">
        <w:rPr>
          <w:rFonts w:ascii="Times New Roman" w:hAnsi="Times New Roman" w:cs="Times New Roman"/>
          <w:sz w:val="28"/>
          <w:szCs w:val="28"/>
        </w:rPr>
        <w:t>. Шахтерск</w:t>
      </w:r>
    </w:p>
    <w:p w:rsidR="00EA2B7B" w:rsidRDefault="008E4541" w:rsidP="008E4541">
      <w:pPr>
        <w:spacing w:after="0" w:line="240" w:lineRule="auto"/>
        <w:jc w:val="center"/>
        <w:rPr>
          <w:rFonts w:ascii="Times New Roman" w:hAnsi="Times New Roman" w:cs="Times New Roman"/>
          <w:sz w:val="28"/>
          <w:szCs w:val="28"/>
        </w:rPr>
      </w:pPr>
      <w:proofErr w:type="spellStart"/>
      <w:r w:rsidRPr="008E4541">
        <w:rPr>
          <w:rFonts w:ascii="Times New Roman" w:hAnsi="Times New Roman" w:cs="Times New Roman"/>
          <w:sz w:val="28"/>
          <w:szCs w:val="28"/>
        </w:rPr>
        <w:t>Углегорского</w:t>
      </w:r>
      <w:proofErr w:type="spellEnd"/>
      <w:r w:rsidRPr="008E4541">
        <w:rPr>
          <w:rFonts w:ascii="Times New Roman" w:hAnsi="Times New Roman" w:cs="Times New Roman"/>
          <w:sz w:val="28"/>
          <w:szCs w:val="28"/>
        </w:rPr>
        <w:t xml:space="preserve"> городского </w:t>
      </w:r>
      <w:proofErr w:type="gramStart"/>
      <w:r w:rsidRPr="008E4541">
        <w:rPr>
          <w:rFonts w:ascii="Times New Roman" w:hAnsi="Times New Roman" w:cs="Times New Roman"/>
          <w:sz w:val="28"/>
          <w:szCs w:val="28"/>
        </w:rPr>
        <w:t>округа  Сахалинской</w:t>
      </w:r>
      <w:proofErr w:type="gramEnd"/>
      <w:r w:rsidRPr="008E4541">
        <w:rPr>
          <w:rFonts w:ascii="Times New Roman" w:hAnsi="Times New Roman" w:cs="Times New Roman"/>
          <w:sz w:val="28"/>
          <w:szCs w:val="28"/>
        </w:rPr>
        <w:t xml:space="preserve"> области</w:t>
      </w: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tbl>
      <w:tblPr>
        <w:tblStyle w:val="a4"/>
        <w:tblW w:w="9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770"/>
      </w:tblGrid>
      <w:tr w:rsidR="008E4541" w:rsidTr="008E4541">
        <w:trPr>
          <w:trHeight w:val="1499"/>
        </w:trPr>
        <w:tc>
          <w:tcPr>
            <w:tcW w:w="4769" w:type="dxa"/>
          </w:tcPr>
          <w:p w:rsidR="008E4541" w:rsidRDefault="008E4541" w:rsidP="008E4541">
            <w:pPr>
              <w:rPr>
                <w:rFonts w:ascii="Times New Roman" w:hAnsi="Times New Roman" w:cs="Times New Roman"/>
                <w:sz w:val="28"/>
                <w:szCs w:val="28"/>
              </w:rPr>
            </w:pPr>
            <w:r>
              <w:rPr>
                <w:rFonts w:ascii="Times New Roman" w:hAnsi="Times New Roman" w:cs="Times New Roman"/>
                <w:sz w:val="28"/>
                <w:szCs w:val="28"/>
              </w:rPr>
              <w:t>ПРИНЯТА</w:t>
            </w:r>
          </w:p>
          <w:p w:rsidR="008E4541" w:rsidRDefault="008E4541" w:rsidP="008E4541">
            <w:pPr>
              <w:rPr>
                <w:rFonts w:ascii="Times New Roman" w:hAnsi="Times New Roman" w:cs="Times New Roman"/>
                <w:sz w:val="28"/>
                <w:szCs w:val="28"/>
              </w:rPr>
            </w:pPr>
            <w:r w:rsidRPr="008E4541">
              <w:rPr>
                <w:rFonts w:ascii="Times New Roman" w:hAnsi="Times New Roman" w:cs="Times New Roman"/>
                <w:sz w:val="28"/>
                <w:szCs w:val="28"/>
              </w:rPr>
              <w:t xml:space="preserve">Педагогическим Советом </w:t>
            </w:r>
          </w:p>
          <w:p w:rsidR="008E4541" w:rsidRDefault="008E4541" w:rsidP="008E4541">
            <w:pPr>
              <w:rPr>
                <w:rFonts w:ascii="Times New Roman" w:hAnsi="Times New Roman" w:cs="Times New Roman"/>
                <w:sz w:val="28"/>
                <w:szCs w:val="28"/>
              </w:rPr>
            </w:pPr>
            <w:r>
              <w:rPr>
                <w:rFonts w:ascii="Times New Roman" w:hAnsi="Times New Roman" w:cs="Times New Roman"/>
                <w:sz w:val="28"/>
                <w:szCs w:val="28"/>
              </w:rPr>
              <w:t xml:space="preserve">МБОУ ДО ДДТ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Шахтерск</w:t>
            </w:r>
          </w:p>
          <w:p w:rsidR="008E4541" w:rsidRDefault="008E4541" w:rsidP="008E4541">
            <w:pPr>
              <w:rPr>
                <w:rFonts w:ascii="Times New Roman" w:hAnsi="Times New Roman" w:cs="Times New Roman"/>
                <w:sz w:val="28"/>
                <w:szCs w:val="28"/>
              </w:rPr>
            </w:pPr>
            <w:r>
              <w:rPr>
                <w:rFonts w:ascii="Times New Roman" w:hAnsi="Times New Roman" w:cs="Times New Roman"/>
                <w:sz w:val="28"/>
                <w:szCs w:val="28"/>
              </w:rPr>
              <w:t>П</w:t>
            </w:r>
            <w:r w:rsidRPr="008E4541">
              <w:rPr>
                <w:rFonts w:ascii="Times New Roman" w:hAnsi="Times New Roman" w:cs="Times New Roman"/>
                <w:sz w:val="28"/>
                <w:szCs w:val="28"/>
              </w:rPr>
              <w:t xml:space="preserve">ротокол от </w:t>
            </w:r>
            <w:r>
              <w:rPr>
                <w:rFonts w:ascii="Times New Roman" w:hAnsi="Times New Roman" w:cs="Times New Roman"/>
                <w:sz w:val="28"/>
                <w:szCs w:val="28"/>
              </w:rPr>
              <w:t>25</w:t>
            </w:r>
            <w:r w:rsidRPr="008E4541">
              <w:rPr>
                <w:rFonts w:ascii="Times New Roman" w:hAnsi="Times New Roman" w:cs="Times New Roman"/>
                <w:sz w:val="28"/>
                <w:szCs w:val="28"/>
              </w:rPr>
              <w:t>.08.202</w:t>
            </w:r>
            <w:r>
              <w:rPr>
                <w:rFonts w:ascii="Times New Roman" w:hAnsi="Times New Roman" w:cs="Times New Roman"/>
                <w:sz w:val="28"/>
                <w:szCs w:val="28"/>
              </w:rPr>
              <w:t>3</w:t>
            </w:r>
            <w:r w:rsidRPr="008E4541">
              <w:rPr>
                <w:rFonts w:ascii="Times New Roman" w:hAnsi="Times New Roman" w:cs="Times New Roman"/>
                <w:sz w:val="28"/>
                <w:szCs w:val="28"/>
              </w:rPr>
              <w:t xml:space="preserve"> г. № </w:t>
            </w:r>
            <w:r>
              <w:rPr>
                <w:rFonts w:ascii="Times New Roman" w:hAnsi="Times New Roman" w:cs="Times New Roman"/>
                <w:sz w:val="28"/>
                <w:szCs w:val="28"/>
              </w:rPr>
              <w:t>1</w:t>
            </w:r>
          </w:p>
        </w:tc>
        <w:tc>
          <w:tcPr>
            <w:tcW w:w="4770" w:type="dxa"/>
          </w:tcPr>
          <w:p w:rsidR="008E4541" w:rsidRDefault="008E4541" w:rsidP="008E4541">
            <w:pPr>
              <w:jc w:val="right"/>
              <w:rPr>
                <w:rFonts w:ascii="Times New Roman" w:hAnsi="Times New Roman" w:cs="Times New Roman"/>
                <w:sz w:val="28"/>
                <w:szCs w:val="28"/>
              </w:rPr>
            </w:pPr>
            <w:r>
              <w:rPr>
                <w:rFonts w:ascii="Times New Roman" w:hAnsi="Times New Roman" w:cs="Times New Roman"/>
                <w:sz w:val="28"/>
                <w:szCs w:val="28"/>
              </w:rPr>
              <w:t>УТВЕРЖДЕНО</w:t>
            </w:r>
          </w:p>
          <w:p w:rsidR="008E4541" w:rsidRDefault="008E4541" w:rsidP="008E4541">
            <w:pPr>
              <w:pStyle w:val="30"/>
              <w:shd w:val="clear" w:color="auto" w:fill="auto"/>
              <w:jc w:val="right"/>
              <w:rPr>
                <w:rStyle w:val="3Exact"/>
                <w:sz w:val="28"/>
              </w:rPr>
            </w:pPr>
            <w:proofErr w:type="gramStart"/>
            <w:r w:rsidRPr="008E4541">
              <w:rPr>
                <w:rStyle w:val="3Exact"/>
                <w:sz w:val="28"/>
              </w:rPr>
              <w:t>Приказ</w:t>
            </w:r>
            <w:r w:rsidRPr="008E4541">
              <w:rPr>
                <w:rStyle w:val="3Exact"/>
                <w:sz w:val="28"/>
              </w:rPr>
              <w:t>ом  МБОУ</w:t>
            </w:r>
            <w:proofErr w:type="gramEnd"/>
            <w:r w:rsidRPr="008E4541">
              <w:rPr>
                <w:rStyle w:val="3Exact"/>
                <w:sz w:val="28"/>
              </w:rPr>
              <w:t xml:space="preserve"> ДО ДДТ </w:t>
            </w:r>
          </w:p>
          <w:p w:rsidR="008E4541" w:rsidRPr="008E4541" w:rsidRDefault="008E4541" w:rsidP="008E4541">
            <w:pPr>
              <w:pStyle w:val="30"/>
              <w:shd w:val="clear" w:color="auto" w:fill="auto"/>
              <w:jc w:val="right"/>
              <w:rPr>
                <w:rStyle w:val="3Exact"/>
                <w:sz w:val="28"/>
              </w:rPr>
            </w:pPr>
            <w:proofErr w:type="spellStart"/>
            <w:r w:rsidRPr="008E4541">
              <w:rPr>
                <w:rStyle w:val="3Exact"/>
                <w:sz w:val="28"/>
              </w:rPr>
              <w:t>пгт</w:t>
            </w:r>
            <w:proofErr w:type="spellEnd"/>
            <w:r w:rsidRPr="008E4541">
              <w:rPr>
                <w:rStyle w:val="3Exact"/>
                <w:sz w:val="28"/>
              </w:rPr>
              <w:t>. Шахтерск</w:t>
            </w:r>
          </w:p>
          <w:p w:rsidR="008E4541" w:rsidRPr="008E4541" w:rsidRDefault="008E4541" w:rsidP="008E4541">
            <w:pPr>
              <w:pStyle w:val="30"/>
              <w:shd w:val="clear" w:color="auto" w:fill="auto"/>
              <w:jc w:val="right"/>
              <w:rPr>
                <w:sz w:val="28"/>
              </w:rPr>
            </w:pPr>
            <w:r w:rsidRPr="008E4541">
              <w:rPr>
                <w:rStyle w:val="3Exact"/>
                <w:sz w:val="28"/>
              </w:rPr>
              <w:t xml:space="preserve"> от </w:t>
            </w:r>
            <w:r w:rsidRPr="008E4541">
              <w:rPr>
                <w:rStyle w:val="3Exact"/>
                <w:sz w:val="28"/>
              </w:rPr>
              <w:t>28</w:t>
            </w:r>
            <w:r w:rsidRPr="008E4541">
              <w:rPr>
                <w:rStyle w:val="3Exact"/>
                <w:sz w:val="28"/>
              </w:rPr>
              <w:t>.08.202</w:t>
            </w:r>
            <w:r w:rsidRPr="008E4541">
              <w:rPr>
                <w:rStyle w:val="3Exact"/>
                <w:sz w:val="28"/>
              </w:rPr>
              <w:t>3г.</w:t>
            </w:r>
            <w:r w:rsidRPr="008E4541">
              <w:rPr>
                <w:rStyle w:val="3Exact"/>
                <w:sz w:val="28"/>
              </w:rPr>
              <w:t xml:space="preserve"> № </w:t>
            </w:r>
            <w:r w:rsidRPr="008E4541">
              <w:rPr>
                <w:rStyle w:val="3Exact"/>
                <w:sz w:val="28"/>
              </w:rPr>
              <w:t>96/2-А</w:t>
            </w:r>
          </w:p>
          <w:p w:rsidR="008E4541" w:rsidRDefault="008E4541" w:rsidP="008E4541">
            <w:pPr>
              <w:jc w:val="right"/>
              <w:rPr>
                <w:rFonts w:ascii="Times New Roman" w:hAnsi="Times New Roman" w:cs="Times New Roman"/>
                <w:sz w:val="28"/>
                <w:szCs w:val="28"/>
              </w:rPr>
            </w:pPr>
          </w:p>
        </w:tc>
      </w:tr>
    </w:tbl>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Pr="008E4541" w:rsidRDefault="008E4541" w:rsidP="008E4541">
      <w:pPr>
        <w:spacing w:after="0" w:line="240" w:lineRule="auto"/>
        <w:jc w:val="center"/>
        <w:rPr>
          <w:rFonts w:ascii="Times New Roman" w:hAnsi="Times New Roman" w:cs="Times New Roman"/>
          <w:b/>
          <w:sz w:val="52"/>
          <w:szCs w:val="28"/>
        </w:rPr>
      </w:pPr>
      <w:r w:rsidRPr="008E4541">
        <w:rPr>
          <w:rFonts w:ascii="Times New Roman" w:hAnsi="Times New Roman" w:cs="Times New Roman"/>
          <w:b/>
          <w:sz w:val="52"/>
          <w:szCs w:val="28"/>
        </w:rPr>
        <w:t>Образовательная программа</w:t>
      </w:r>
    </w:p>
    <w:p w:rsidR="008E4541" w:rsidRPr="008E4541" w:rsidRDefault="008E4541" w:rsidP="008E4541">
      <w:pPr>
        <w:spacing w:after="0" w:line="240" w:lineRule="auto"/>
        <w:jc w:val="center"/>
        <w:rPr>
          <w:rFonts w:ascii="Times New Roman" w:hAnsi="Times New Roman" w:cs="Times New Roman"/>
          <w:b/>
          <w:sz w:val="52"/>
          <w:szCs w:val="28"/>
        </w:rPr>
      </w:pPr>
      <w:r w:rsidRPr="008E4541">
        <w:rPr>
          <w:rFonts w:ascii="Times New Roman" w:hAnsi="Times New Roman" w:cs="Times New Roman"/>
          <w:b/>
          <w:sz w:val="52"/>
          <w:szCs w:val="28"/>
        </w:rPr>
        <w:t xml:space="preserve">МБОУ ДО ДДТ </w:t>
      </w:r>
      <w:proofErr w:type="spellStart"/>
      <w:proofErr w:type="gramStart"/>
      <w:r w:rsidRPr="008E4541">
        <w:rPr>
          <w:rFonts w:ascii="Times New Roman" w:hAnsi="Times New Roman" w:cs="Times New Roman"/>
          <w:b/>
          <w:sz w:val="52"/>
          <w:szCs w:val="28"/>
        </w:rPr>
        <w:t>пгт.Шахтерск</w:t>
      </w:r>
      <w:proofErr w:type="spellEnd"/>
      <w:proofErr w:type="gramEnd"/>
      <w:r w:rsidRPr="008E4541">
        <w:rPr>
          <w:rFonts w:ascii="Times New Roman" w:hAnsi="Times New Roman" w:cs="Times New Roman"/>
          <w:b/>
          <w:sz w:val="52"/>
          <w:szCs w:val="28"/>
        </w:rPr>
        <w:t xml:space="preserve"> </w:t>
      </w:r>
    </w:p>
    <w:p w:rsidR="008E4541" w:rsidRPr="008E4541" w:rsidRDefault="008E4541" w:rsidP="008E4541">
      <w:pPr>
        <w:spacing w:after="0" w:line="240" w:lineRule="auto"/>
        <w:jc w:val="center"/>
        <w:rPr>
          <w:rFonts w:ascii="Times New Roman" w:hAnsi="Times New Roman" w:cs="Times New Roman"/>
          <w:b/>
          <w:sz w:val="52"/>
          <w:szCs w:val="28"/>
        </w:rPr>
      </w:pPr>
      <w:r w:rsidRPr="008E4541">
        <w:rPr>
          <w:rFonts w:ascii="Times New Roman" w:hAnsi="Times New Roman" w:cs="Times New Roman"/>
          <w:b/>
          <w:sz w:val="52"/>
          <w:szCs w:val="28"/>
        </w:rPr>
        <w:t>на 2023-2024 учебный год</w:t>
      </w: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jc w:val="center"/>
        <w:rPr>
          <w:rFonts w:ascii="Times New Roman" w:hAnsi="Times New Roman" w:cs="Times New Roman"/>
          <w:sz w:val="28"/>
          <w:szCs w:val="28"/>
        </w:rPr>
      </w:pPr>
    </w:p>
    <w:p w:rsidR="008E4541" w:rsidRDefault="008E4541" w:rsidP="008E4541">
      <w:pPr>
        <w:spacing w:after="0" w:line="240" w:lineRule="auto"/>
        <w:rPr>
          <w:rFonts w:ascii="Times New Roman" w:hAnsi="Times New Roman" w:cs="Times New Roman"/>
          <w:sz w:val="28"/>
          <w:szCs w:val="28"/>
        </w:rPr>
      </w:pPr>
    </w:p>
    <w:p w:rsidR="008E4541" w:rsidRPr="008E4541" w:rsidRDefault="008E4541" w:rsidP="008E4541">
      <w:pPr>
        <w:pStyle w:val="30"/>
        <w:shd w:val="clear" w:color="auto" w:fill="auto"/>
        <w:rPr>
          <w:rStyle w:val="3Exact"/>
          <w:sz w:val="28"/>
        </w:rPr>
      </w:pPr>
      <w:proofErr w:type="spellStart"/>
      <w:r w:rsidRPr="008E4541">
        <w:rPr>
          <w:rStyle w:val="3Exact"/>
          <w:sz w:val="28"/>
        </w:rPr>
        <w:t>пгт</w:t>
      </w:r>
      <w:proofErr w:type="spellEnd"/>
      <w:r w:rsidRPr="008E4541">
        <w:rPr>
          <w:rStyle w:val="3Exact"/>
          <w:sz w:val="28"/>
        </w:rPr>
        <w:t>. Шахтерск</w:t>
      </w:r>
    </w:p>
    <w:p w:rsidR="008E4541" w:rsidRDefault="008E4541" w:rsidP="008E454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2023г.</w:t>
      </w:r>
    </w:p>
    <w:p w:rsidR="008E4541" w:rsidRDefault="008E4541" w:rsidP="008E4541">
      <w:pPr>
        <w:spacing w:after="0" w:line="240" w:lineRule="auto"/>
        <w:rPr>
          <w:rFonts w:ascii="Times New Roman" w:hAnsi="Times New Roman" w:cs="Times New Roman"/>
          <w:sz w:val="28"/>
          <w:szCs w:val="28"/>
        </w:rPr>
      </w:pPr>
    </w:p>
    <w:p w:rsidR="001A264A" w:rsidRDefault="001A264A" w:rsidP="008E4541">
      <w:pPr>
        <w:pStyle w:val="a5"/>
        <w:numPr>
          <w:ilvl w:val="0"/>
          <w:numId w:val="11"/>
        </w:numPr>
        <w:ind w:left="0"/>
        <w:rPr>
          <w:rFonts w:ascii="Times New Roman" w:eastAsia="Times New Roman" w:hAnsi="Times New Roman" w:cs="Times New Roman"/>
          <w:color w:val="000000"/>
          <w:sz w:val="28"/>
          <w:szCs w:val="28"/>
          <w:lang w:eastAsia="ru-RU" w:bidi="ru-RU"/>
        </w:rPr>
      </w:pPr>
      <w:r w:rsidRPr="001A264A">
        <w:rPr>
          <w:rFonts w:ascii="Times New Roman" w:eastAsia="Times New Roman" w:hAnsi="Times New Roman" w:cs="Times New Roman"/>
          <w:color w:val="000000"/>
          <w:sz w:val="28"/>
          <w:szCs w:val="28"/>
          <w:lang w:eastAsia="ru-RU" w:bidi="ru-RU"/>
        </w:rPr>
        <w:t>Комплекс основных характеристик программы</w:t>
      </w:r>
    </w:p>
    <w:p w:rsidR="001A264A" w:rsidRDefault="001A264A" w:rsidP="008E4541">
      <w:pPr>
        <w:pStyle w:val="a5"/>
        <w:numPr>
          <w:ilvl w:val="1"/>
          <w:numId w:val="20"/>
        </w:numPr>
        <w:ind w:left="0" w:firstLine="0"/>
        <w:rPr>
          <w:rFonts w:ascii="Times New Roman" w:eastAsia="Times New Roman" w:hAnsi="Times New Roman" w:cs="Times New Roman"/>
          <w:color w:val="000000"/>
          <w:sz w:val="28"/>
          <w:szCs w:val="28"/>
          <w:lang w:eastAsia="ru-RU" w:bidi="ru-RU"/>
        </w:rPr>
      </w:pPr>
      <w:r w:rsidRPr="001A264A">
        <w:rPr>
          <w:rFonts w:ascii="Times New Roman" w:eastAsia="Times New Roman" w:hAnsi="Times New Roman" w:cs="Times New Roman"/>
          <w:color w:val="000000"/>
          <w:sz w:val="28"/>
          <w:szCs w:val="28"/>
          <w:lang w:eastAsia="ru-RU" w:bidi="ru-RU"/>
        </w:rPr>
        <w:t>Пояснительная записка</w:t>
      </w:r>
    </w:p>
    <w:p w:rsidR="001A264A" w:rsidRDefault="001A264A" w:rsidP="008E4541">
      <w:pPr>
        <w:pStyle w:val="a5"/>
        <w:numPr>
          <w:ilvl w:val="1"/>
          <w:numId w:val="20"/>
        </w:numPr>
        <w:ind w:left="0" w:firstLine="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Информационная карта учреждения</w:t>
      </w:r>
    </w:p>
    <w:p w:rsidR="001A264A" w:rsidRPr="001A264A" w:rsidRDefault="001A264A" w:rsidP="008E4541">
      <w:pPr>
        <w:pStyle w:val="a5"/>
        <w:numPr>
          <w:ilvl w:val="1"/>
          <w:numId w:val="20"/>
        </w:numPr>
        <w:ind w:left="0" w:firstLine="0"/>
        <w:rPr>
          <w:rFonts w:ascii="Times New Roman" w:eastAsia="Times New Roman" w:hAnsi="Times New Roman" w:cs="Times New Roman"/>
          <w:color w:val="000000"/>
          <w:sz w:val="28"/>
          <w:szCs w:val="28"/>
          <w:lang w:eastAsia="ru-RU" w:bidi="ru-RU"/>
        </w:rPr>
      </w:pPr>
      <w:r w:rsidRPr="001A264A">
        <w:rPr>
          <w:rFonts w:ascii="Times New Roman" w:eastAsia="Times New Roman" w:hAnsi="Times New Roman" w:cs="Times New Roman"/>
          <w:color w:val="000000"/>
          <w:sz w:val="28"/>
          <w:szCs w:val="28"/>
          <w:lang w:eastAsia="ru-RU" w:bidi="ru-RU"/>
        </w:rPr>
        <w:t>Цель и задачи программы</w:t>
      </w:r>
    </w:p>
    <w:p w:rsidR="001A264A" w:rsidRDefault="001A264A" w:rsidP="008E4541">
      <w:pPr>
        <w:pStyle w:val="a5"/>
        <w:ind w:left="0"/>
        <w:rPr>
          <w:rFonts w:ascii="Times New Roman" w:eastAsia="Times New Roman" w:hAnsi="Times New Roman" w:cs="Times New Roman"/>
          <w:color w:val="000000"/>
          <w:sz w:val="28"/>
          <w:szCs w:val="28"/>
          <w:lang w:eastAsia="ru-RU" w:bidi="ru-RU"/>
        </w:rPr>
      </w:pPr>
    </w:p>
    <w:p w:rsidR="001A264A" w:rsidRPr="001A264A" w:rsidRDefault="001A264A" w:rsidP="008E4541">
      <w:pPr>
        <w:pStyle w:val="a5"/>
        <w:numPr>
          <w:ilvl w:val="0"/>
          <w:numId w:val="11"/>
        </w:numPr>
        <w:ind w:left="0"/>
        <w:rPr>
          <w:rFonts w:ascii="Times New Roman" w:eastAsia="Times New Roman" w:hAnsi="Times New Roman" w:cs="Times New Roman"/>
          <w:color w:val="000000"/>
          <w:sz w:val="28"/>
          <w:szCs w:val="28"/>
          <w:lang w:eastAsia="ru-RU" w:bidi="ru-RU"/>
        </w:rPr>
      </w:pPr>
      <w:r w:rsidRPr="001A264A">
        <w:rPr>
          <w:rFonts w:ascii="Times New Roman" w:eastAsia="Times New Roman" w:hAnsi="Times New Roman" w:cs="Times New Roman"/>
          <w:color w:val="000000"/>
          <w:sz w:val="28"/>
          <w:szCs w:val="28"/>
          <w:lang w:eastAsia="ru-RU" w:bidi="ru-RU"/>
        </w:rPr>
        <w:t>Содержательно-организационный раздел</w:t>
      </w:r>
    </w:p>
    <w:p w:rsidR="001A264A" w:rsidRDefault="001A264A" w:rsidP="008E4541">
      <w:pPr>
        <w:pStyle w:val="a5"/>
        <w:ind w:left="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2.1.    </w:t>
      </w:r>
      <w:r w:rsidRPr="001A264A">
        <w:rPr>
          <w:rFonts w:ascii="Times New Roman" w:eastAsia="Times New Roman" w:hAnsi="Times New Roman" w:cs="Times New Roman"/>
          <w:color w:val="000000"/>
          <w:sz w:val="28"/>
          <w:szCs w:val="28"/>
          <w:lang w:eastAsia="ru-RU" w:bidi="ru-RU"/>
        </w:rPr>
        <w:t>Структура Учебного плана</w:t>
      </w:r>
    </w:p>
    <w:p w:rsidR="001A264A" w:rsidRDefault="001A264A" w:rsidP="008E4541">
      <w:pPr>
        <w:pStyle w:val="a5"/>
        <w:ind w:left="0"/>
        <w:rPr>
          <w:rFonts w:ascii="Times New Roman" w:eastAsia="Times New Roman" w:hAnsi="Times New Roman" w:cs="Times New Roman"/>
          <w:color w:val="000000"/>
          <w:sz w:val="28"/>
          <w:szCs w:val="28"/>
          <w:lang w:eastAsia="ru-RU" w:bidi="ru-RU"/>
        </w:rPr>
      </w:pPr>
      <w:r w:rsidRPr="001A264A">
        <w:rPr>
          <w:rFonts w:ascii="Times New Roman" w:eastAsia="Times New Roman" w:hAnsi="Times New Roman" w:cs="Times New Roman"/>
          <w:color w:val="000000"/>
          <w:sz w:val="28"/>
          <w:szCs w:val="28"/>
          <w:lang w:eastAsia="ru-RU" w:bidi="ru-RU"/>
        </w:rPr>
        <w:t>2.2.</w:t>
      </w:r>
      <w:r w:rsidRPr="001A264A">
        <w:rPr>
          <w:rFonts w:ascii="Times New Roman" w:eastAsia="Times New Roman" w:hAnsi="Times New Roman" w:cs="Times New Roman"/>
          <w:color w:val="000000"/>
          <w:sz w:val="28"/>
          <w:szCs w:val="28"/>
          <w:lang w:eastAsia="ru-RU" w:bidi="ru-RU"/>
        </w:rPr>
        <w:tab/>
        <w:t>Характеристика организации образовательных отношений</w:t>
      </w:r>
    </w:p>
    <w:p w:rsidR="001A264A" w:rsidRDefault="001A264A" w:rsidP="008E4541">
      <w:pPr>
        <w:pStyle w:val="a5"/>
        <w:ind w:left="0"/>
        <w:rPr>
          <w:rFonts w:ascii="Times New Roman" w:eastAsia="Times New Roman" w:hAnsi="Times New Roman" w:cs="Times New Roman"/>
          <w:color w:val="000000"/>
          <w:sz w:val="28"/>
          <w:szCs w:val="28"/>
          <w:lang w:eastAsia="ru-RU" w:bidi="ru-RU"/>
        </w:rPr>
      </w:pPr>
      <w:r w:rsidRPr="001A264A">
        <w:rPr>
          <w:rFonts w:ascii="Times New Roman" w:eastAsia="Times New Roman" w:hAnsi="Times New Roman" w:cs="Times New Roman"/>
          <w:color w:val="000000"/>
          <w:sz w:val="28"/>
          <w:szCs w:val="28"/>
          <w:lang w:eastAsia="ru-RU" w:bidi="ru-RU"/>
        </w:rPr>
        <w:t>2.3.</w:t>
      </w:r>
      <w:r w:rsidRPr="001A264A">
        <w:rPr>
          <w:rFonts w:ascii="Times New Roman" w:eastAsia="Times New Roman" w:hAnsi="Times New Roman" w:cs="Times New Roman"/>
          <w:color w:val="000000"/>
          <w:sz w:val="28"/>
          <w:szCs w:val="28"/>
          <w:lang w:eastAsia="ru-RU" w:bidi="ru-RU"/>
        </w:rPr>
        <w:tab/>
        <w:t>Календарный учебный график на 2023-2024уч.год</w:t>
      </w:r>
    </w:p>
    <w:p w:rsidR="001A264A" w:rsidRDefault="001A264A" w:rsidP="008E4541">
      <w:pPr>
        <w:pStyle w:val="a5"/>
        <w:ind w:left="0"/>
        <w:rPr>
          <w:rFonts w:ascii="Times New Roman" w:eastAsia="Times New Roman" w:hAnsi="Times New Roman" w:cs="Times New Roman"/>
          <w:color w:val="000000"/>
          <w:sz w:val="28"/>
          <w:szCs w:val="28"/>
          <w:lang w:eastAsia="ru-RU" w:bidi="ru-RU"/>
        </w:rPr>
      </w:pPr>
    </w:p>
    <w:p w:rsidR="001A264A" w:rsidRDefault="001A264A" w:rsidP="008E4541">
      <w:pPr>
        <w:pStyle w:val="a5"/>
        <w:numPr>
          <w:ilvl w:val="0"/>
          <w:numId w:val="11"/>
        </w:numPr>
        <w:ind w:left="0"/>
        <w:rPr>
          <w:rFonts w:ascii="Times New Roman" w:eastAsia="Times New Roman" w:hAnsi="Times New Roman" w:cs="Times New Roman"/>
          <w:color w:val="000000"/>
          <w:sz w:val="28"/>
          <w:szCs w:val="28"/>
          <w:lang w:eastAsia="ru-RU" w:bidi="ru-RU"/>
        </w:rPr>
      </w:pPr>
      <w:r w:rsidRPr="001A264A">
        <w:rPr>
          <w:rFonts w:ascii="Times New Roman" w:eastAsia="Times New Roman" w:hAnsi="Times New Roman" w:cs="Times New Roman"/>
          <w:color w:val="000000"/>
          <w:sz w:val="28"/>
          <w:szCs w:val="28"/>
          <w:lang w:eastAsia="ru-RU" w:bidi="ru-RU"/>
        </w:rPr>
        <w:t>Условия и ресурсное обеспечение образовательных отношений ШДДТ</w:t>
      </w:r>
    </w:p>
    <w:p w:rsidR="001A264A" w:rsidRDefault="001A264A" w:rsidP="008E4541">
      <w:pPr>
        <w:pStyle w:val="a5"/>
        <w:ind w:left="0"/>
        <w:rPr>
          <w:rFonts w:ascii="Times New Roman" w:eastAsia="Times New Roman" w:hAnsi="Times New Roman" w:cs="Times New Roman"/>
          <w:color w:val="000000"/>
          <w:sz w:val="28"/>
          <w:szCs w:val="28"/>
          <w:lang w:eastAsia="ru-RU" w:bidi="ru-RU"/>
        </w:rPr>
      </w:pPr>
      <w:r w:rsidRPr="001A264A">
        <w:rPr>
          <w:rFonts w:ascii="Times New Roman" w:eastAsia="Times New Roman" w:hAnsi="Times New Roman" w:cs="Times New Roman"/>
          <w:color w:val="000000"/>
          <w:sz w:val="28"/>
          <w:szCs w:val="28"/>
          <w:lang w:eastAsia="ru-RU" w:bidi="ru-RU"/>
        </w:rPr>
        <w:t>3.1.</w:t>
      </w:r>
      <w:r w:rsidRPr="001A264A">
        <w:rPr>
          <w:rFonts w:ascii="Times New Roman" w:eastAsia="Times New Roman" w:hAnsi="Times New Roman" w:cs="Times New Roman"/>
          <w:color w:val="000000"/>
          <w:sz w:val="28"/>
          <w:szCs w:val="28"/>
          <w:lang w:eastAsia="ru-RU" w:bidi="ru-RU"/>
        </w:rPr>
        <w:tab/>
        <w:t xml:space="preserve">Образовательная </w:t>
      </w:r>
      <w:proofErr w:type="gramStart"/>
      <w:r w:rsidRPr="001A264A">
        <w:rPr>
          <w:rFonts w:ascii="Times New Roman" w:eastAsia="Times New Roman" w:hAnsi="Times New Roman" w:cs="Times New Roman"/>
          <w:color w:val="000000"/>
          <w:sz w:val="28"/>
          <w:szCs w:val="28"/>
          <w:lang w:eastAsia="ru-RU" w:bidi="ru-RU"/>
        </w:rPr>
        <w:t>среда  ШДДТ</w:t>
      </w:r>
      <w:proofErr w:type="gramEnd"/>
    </w:p>
    <w:p w:rsidR="001A264A" w:rsidRDefault="001A264A" w:rsidP="008E4541">
      <w:pPr>
        <w:pStyle w:val="a5"/>
        <w:ind w:left="0"/>
        <w:rPr>
          <w:rFonts w:ascii="Times New Roman" w:eastAsia="Times New Roman" w:hAnsi="Times New Roman" w:cs="Times New Roman"/>
          <w:color w:val="000000"/>
          <w:sz w:val="28"/>
          <w:szCs w:val="28"/>
          <w:lang w:eastAsia="ru-RU" w:bidi="ru-RU"/>
        </w:rPr>
      </w:pPr>
      <w:r w:rsidRPr="001A264A">
        <w:rPr>
          <w:rFonts w:ascii="Times New Roman" w:eastAsia="Times New Roman" w:hAnsi="Times New Roman" w:cs="Times New Roman"/>
          <w:color w:val="000000"/>
          <w:sz w:val="28"/>
          <w:szCs w:val="28"/>
          <w:lang w:eastAsia="ru-RU" w:bidi="ru-RU"/>
        </w:rPr>
        <w:t>3.2.</w:t>
      </w:r>
      <w:r w:rsidRPr="001A264A">
        <w:rPr>
          <w:rFonts w:ascii="Times New Roman" w:eastAsia="Times New Roman" w:hAnsi="Times New Roman" w:cs="Times New Roman"/>
          <w:color w:val="000000"/>
          <w:sz w:val="28"/>
          <w:szCs w:val="28"/>
          <w:lang w:eastAsia="ru-RU" w:bidi="ru-RU"/>
        </w:rPr>
        <w:tab/>
        <w:t>Материально техническое обеспечение</w:t>
      </w:r>
    </w:p>
    <w:p w:rsidR="001A264A" w:rsidRPr="001A264A" w:rsidRDefault="001A264A" w:rsidP="008E4541">
      <w:pPr>
        <w:pStyle w:val="a5"/>
        <w:ind w:left="0"/>
        <w:rPr>
          <w:rFonts w:ascii="Times New Roman" w:eastAsia="Times New Roman" w:hAnsi="Times New Roman" w:cs="Times New Roman"/>
          <w:color w:val="000000"/>
          <w:sz w:val="28"/>
          <w:szCs w:val="28"/>
          <w:lang w:eastAsia="ru-RU" w:bidi="ru-RU"/>
        </w:rPr>
      </w:pPr>
      <w:r w:rsidRPr="001A264A">
        <w:rPr>
          <w:rFonts w:ascii="Times New Roman" w:eastAsia="Times New Roman" w:hAnsi="Times New Roman" w:cs="Times New Roman"/>
          <w:color w:val="000000"/>
          <w:sz w:val="28"/>
          <w:szCs w:val="28"/>
          <w:lang w:eastAsia="ru-RU" w:bidi="ru-RU"/>
        </w:rPr>
        <w:t>3.3.</w:t>
      </w:r>
      <w:r w:rsidRPr="001A264A">
        <w:rPr>
          <w:rFonts w:ascii="Times New Roman" w:eastAsia="Times New Roman" w:hAnsi="Times New Roman" w:cs="Times New Roman"/>
          <w:color w:val="000000"/>
          <w:sz w:val="28"/>
          <w:szCs w:val="28"/>
          <w:lang w:eastAsia="ru-RU" w:bidi="ru-RU"/>
        </w:rPr>
        <w:tab/>
        <w:t>Кадровое обеспечение реализации Образовательной программы</w:t>
      </w:r>
    </w:p>
    <w:p w:rsidR="008E4541" w:rsidRPr="008E4541" w:rsidRDefault="001A264A" w:rsidP="008E4541">
      <w:pPr>
        <w:widowControl w:val="0"/>
        <w:spacing w:after="0" w:line="240" w:lineRule="auto"/>
        <w:rPr>
          <w:rFonts w:ascii="Times New Roman" w:eastAsia="Times New Roman" w:hAnsi="Times New Roman" w:cs="Times New Roman"/>
          <w:b/>
          <w:bCs/>
          <w:color w:val="000000"/>
          <w:sz w:val="28"/>
          <w:szCs w:val="24"/>
          <w:lang w:eastAsia="ru-RU" w:bidi="ru-RU"/>
        </w:rPr>
      </w:pPr>
      <w:r w:rsidRPr="008E4541">
        <w:rPr>
          <w:rFonts w:ascii="Times New Roman" w:eastAsia="Times New Roman" w:hAnsi="Times New Roman" w:cs="Times New Roman"/>
          <w:bCs/>
          <w:color w:val="000000"/>
          <w:sz w:val="28"/>
          <w:szCs w:val="24"/>
          <w:lang w:eastAsia="ru-RU" w:bidi="ru-RU"/>
        </w:rPr>
        <w:t>4. Оценка качества работы учреждения</w:t>
      </w:r>
      <w:r w:rsidR="008E4541" w:rsidRPr="008E4541">
        <w:rPr>
          <w:rFonts w:ascii="Times New Roman" w:eastAsia="Times New Roman" w:hAnsi="Times New Roman" w:cs="Times New Roman"/>
          <w:b/>
          <w:bCs/>
          <w:color w:val="000000"/>
          <w:sz w:val="28"/>
          <w:szCs w:val="24"/>
          <w:lang w:eastAsia="ru-RU" w:bidi="ru-RU"/>
        </w:rPr>
        <w:t>.</w:t>
      </w:r>
    </w:p>
    <w:p w:rsidR="001A264A" w:rsidRPr="008E4541" w:rsidRDefault="008E4541" w:rsidP="008E4541">
      <w:pPr>
        <w:pStyle w:val="a5"/>
        <w:widowControl w:val="0"/>
        <w:numPr>
          <w:ilvl w:val="1"/>
          <w:numId w:val="24"/>
        </w:numPr>
        <w:spacing w:after="0" w:line="240" w:lineRule="auto"/>
        <w:rPr>
          <w:rFonts w:ascii="Times New Roman" w:eastAsia="Times New Roman" w:hAnsi="Times New Roman" w:cs="Times New Roman"/>
          <w:b/>
          <w:bCs/>
          <w:color w:val="000000"/>
          <w:sz w:val="28"/>
          <w:szCs w:val="24"/>
          <w:lang w:eastAsia="ru-RU" w:bidi="ru-RU"/>
        </w:rPr>
      </w:pPr>
      <w:r w:rsidRPr="008E4541">
        <w:rPr>
          <w:rFonts w:ascii="Times New Roman" w:eastAsia="Times New Roman" w:hAnsi="Times New Roman" w:cs="Times New Roman"/>
          <w:color w:val="000000"/>
          <w:sz w:val="28"/>
          <w:szCs w:val="24"/>
          <w:lang w:eastAsia="ru-RU" w:bidi="ru-RU"/>
        </w:rPr>
        <w:t xml:space="preserve"> </w:t>
      </w:r>
      <w:r w:rsidR="001A264A" w:rsidRPr="008E4541">
        <w:rPr>
          <w:rFonts w:ascii="Times New Roman" w:eastAsia="Times New Roman" w:hAnsi="Times New Roman" w:cs="Times New Roman"/>
          <w:color w:val="000000"/>
          <w:sz w:val="28"/>
          <w:szCs w:val="24"/>
          <w:lang w:eastAsia="ru-RU" w:bidi="ru-RU"/>
        </w:rPr>
        <w:t xml:space="preserve">Ожидаемые результаты реализации образовательной программы </w:t>
      </w:r>
      <w:r w:rsidRPr="008E4541">
        <w:rPr>
          <w:rFonts w:ascii="Times New Roman" w:eastAsia="Times New Roman" w:hAnsi="Times New Roman" w:cs="Times New Roman"/>
          <w:color w:val="000000"/>
          <w:sz w:val="28"/>
          <w:szCs w:val="24"/>
          <w:lang w:eastAsia="ru-RU" w:bidi="ru-RU"/>
        </w:rPr>
        <w:t xml:space="preserve"> </w:t>
      </w:r>
    </w:p>
    <w:p w:rsidR="001A264A" w:rsidRPr="008E4541" w:rsidRDefault="008E4541" w:rsidP="008E4541">
      <w:pPr>
        <w:widowControl w:val="0"/>
        <w:tabs>
          <w:tab w:val="left" w:pos="956"/>
        </w:tabs>
        <w:spacing w:after="0" w:line="240" w:lineRule="auto"/>
        <w:jc w:val="both"/>
        <w:rPr>
          <w:rFonts w:ascii="Times New Roman" w:eastAsia="Times New Roman" w:hAnsi="Times New Roman" w:cs="Times New Roman"/>
          <w:color w:val="000000"/>
          <w:sz w:val="28"/>
          <w:szCs w:val="24"/>
          <w:lang w:eastAsia="ru-RU" w:bidi="ru-RU"/>
        </w:rPr>
      </w:pPr>
      <w:r w:rsidRPr="008E4541">
        <w:rPr>
          <w:rFonts w:ascii="Times New Roman" w:eastAsia="Times New Roman" w:hAnsi="Times New Roman" w:cs="Times New Roman"/>
          <w:color w:val="000000"/>
          <w:sz w:val="28"/>
          <w:szCs w:val="24"/>
          <w:lang w:eastAsia="ru-RU" w:bidi="ru-RU"/>
        </w:rPr>
        <w:t xml:space="preserve">4.2. </w:t>
      </w:r>
      <w:r>
        <w:rPr>
          <w:rFonts w:ascii="Times New Roman" w:eastAsia="Times New Roman" w:hAnsi="Times New Roman" w:cs="Times New Roman"/>
          <w:color w:val="000000"/>
          <w:sz w:val="28"/>
          <w:szCs w:val="24"/>
          <w:lang w:eastAsia="ru-RU" w:bidi="ru-RU"/>
        </w:rPr>
        <w:t xml:space="preserve">    </w:t>
      </w:r>
      <w:r w:rsidR="001A264A" w:rsidRPr="008E4541">
        <w:rPr>
          <w:rFonts w:ascii="Times New Roman" w:eastAsia="Times New Roman" w:hAnsi="Times New Roman" w:cs="Times New Roman"/>
          <w:color w:val="000000"/>
          <w:sz w:val="28"/>
          <w:szCs w:val="24"/>
          <w:lang w:eastAsia="ru-RU" w:bidi="ru-RU"/>
        </w:rPr>
        <w:t>Формы оценки эффективности реализации программы</w:t>
      </w:r>
    </w:p>
    <w:p w:rsidR="00EA2B7B" w:rsidRDefault="00EA2B7B"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8E4541" w:rsidRDefault="008E4541" w:rsidP="000D7053">
      <w:pPr>
        <w:spacing w:after="0" w:line="240" w:lineRule="auto"/>
        <w:rPr>
          <w:rFonts w:ascii="Times New Roman" w:hAnsi="Times New Roman" w:cs="Times New Roman"/>
          <w:sz w:val="28"/>
          <w:szCs w:val="28"/>
        </w:rPr>
      </w:pPr>
    </w:p>
    <w:p w:rsidR="000D7053" w:rsidRPr="00BA0BF5" w:rsidRDefault="000D7053" w:rsidP="007B168B">
      <w:pPr>
        <w:pStyle w:val="a5"/>
        <w:numPr>
          <w:ilvl w:val="0"/>
          <w:numId w:val="7"/>
        </w:numPr>
        <w:spacing w:after="0" w:line="240" w:lineRule="auto"/>
        <w:rPr>
          <w:rFonts w:ascii="Times New Roman" w:hAnsi="Times New Roman" w:cs="Times New Roman"/>
          <w:b/>
          <w:sz w:val="28"/>
          <w:szCs w:val="28"/>
        </w:rPr>
      </w:pPr>
      <w:r w:rsidRPr="00BA0BF5">
        <w:rPr>
          <w:rFonts w:ascii="Times New Roman" w:hAnsi="Times New Roman" w:cs="Times New Roman"/>
          <w:b/>
          <w:sz w:val="28"/>
          <w:szCs w:val="28"/>
        </w:rPr>
        <w:t>Раздел. Комплекс основных характеристик программы</w:t>
      </w:r>
    </w:p>
    <w:p w:rsidR="007B168B" w:rsidRPr="00BA0BF5" w:rsidRDefault="007B168B" w:rsidP="007B168B">
      <w:pPr>
        <w:spacing w:after="0" w:line="240" w:lineRule="auto"/>
        <w:rPr>
          <w:rFonts w:ascii="Times New Roman" w:hAnsi="Times New Roman" w:cs="Times New Roman"/>
          <w:b/>
          <w:sz w:val="28"/>
          <w:szCs w:val="28"/>
        </w:rPr>
      </w:pPr>
    </w:p>
    <w:p w:rsidR="000D7053" w:rsidRPr="00BA0BF5" w:rsidRDefault="000D7053" w:rsidP="001A264A">
      <w:pPr>
        <w:pStyle w:val="a5"/>
        <w:numPr>
          <w:ilvl w:val="1"/>
          <w:numId w:val="7"/>
        </w:numPr>
        <w:spacing w:after="0" w:line="240" w:lineRule="auto"/>
        <w:ind w:left="0" w:firstLine="0"/>
        <w:jc w:val="center"/>
        <w:rPr>
          <w:rFonts w:ascii="Times New Roman" w:hAnsi="Times New Roman" w:cs="Times New Roman"/>
          <w:b/>
          <w:sz w:val="28"/>
          <w:szCs w:val="28"/>
        </w:rPr>
      </w:pPr>
      <w:r w:rsidRPr="00BA0BF5">
        <w:rPr>
          <w:rFonts w:ascii="Times New Roman" w:hAnsi="Times New Roman" w:cs="Times New Roman"/>
          <w:b/>
          <w:sz w:val="28"/>
          <w:szCs w:val="28"/>
        </w:rPr>
        <w:t>Пояснительная записка</w:t>
      </w:r>
    </w:p>
    <w:p w:rsidR="00830996" w:rsidRDefault="00830996" w:rsidP="007B168B">
      <w:pPr>
        <w:pStyle w:val="a5"/>
        <w:spacing w:after="0" w:line="240" w:lineRule="auto"/>
        <w:ind w:left="0" w:firstLine="708"/>
        <w:rPr>
          <w:rFonts w:ascii="Times New Roman" w:hAnsi="Times New Roman" w:cs="Times New Roman"/>
          <w:sz w:val="28"/>
          <w:szCs w:val="28"/>
        </w:rPr>
      </w:pPr>
    </w:p>
    <w:p w:rsidR="00830996" w:rsidRPr="00830996" w:rsidRDefault="00830996" w:rsidP="00830996">
      <w:pPr>
        <w:pStyle w:val="a5"/>
        <w:spacing w:after="0" w:line="240" w:lineRule="auto"/>
        <w:ind w:left="0" w:firstLine="708"/>
        <w:jc w:val="both"/>
        <w:rPr>
          <w:rFonts w:ascii="Times New Roman" w:hAnsi="Times New Roman" w:cs="Times New Roman"/>
          <w:sz w:val="28"/>
          <w:szCs w:val="28"/>
        </w:rPr>
      </w:pPr>
      <w:r w:rsidRPr="00830996">
        <w:rPr>
          <w:rFonts w:ascii="Times New Roman" w:hAnsi="Times New Roman" w:cs="Times New Roman"/>
          <w:sz w:val="28"/>
          <w:szCs w:val="28"/>
        </w:rPr>
        <w:t>В соответствии с Федеральным законом «Об образовании в Российской Федерации», дополнительное образование должно быть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обеспечивает адаптацию детей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общеразвивающие программы должны учитывать возрастные и индивидуальные особенности детей.</w:t>
      </w:r>
    </w:p>
    <w:p w:rsidR="00830996" w:rsidRPr="00830996" w:rsidRDefault="00830996" w:rsidP="002D63EE">
      <w:pPr>
        <w:pStyle w:val="a5"/>
        <w:spacing w:after="0" w:line="240" w:lineRule="auto"/>
        <w:ind w:left="0" w:firstLine="708"/>
        <w:jc w:val="both"/>
        <w:rPr>
          <w:rFonts w:ascii="Times New Roman" w:hAnsi="Times New Roman" w:cs="Times New Roman"/>
          <w:sz w:val="28"/>
          <w:szCs w:val="28"/>
        </w:rPr>
      </w:pPr>
      <w:r w:rsidRPr="00830996">
        <w:rPr>
          <w:rFonts w:ascii="Times New Roman" w:hAnsi="Times New Roman" w:cs="Times New Roman"/>
          <w:sz w:val="28"/>
          <w:szCs w:val="28"/>
        </w:rPr>
        <w:t xml:space="preserve">Образовательная программа МУ ДО </w:t>
      </w:r>
      <w:r>
        <w:rPr>
          <w:rFonts w:ascii="Times New Roman" w:hAnsi="Times New Roman" w:cs="Times New Roman"/>
          <w:sz w:val="28"/>
          <w:szCs w:val="28"/>
        </w:rPr>
        <w:t xml:space="preserve">ДДТ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xml:space="preserve">. </w:t>
      </w:r>
      <w:r w:rsidR="002D63EE">
        <w:rPr>
          <w:rFonts w:ascii="Times New Roman" w:hAnsi="Times New Roman" w:cs="Times New Roman"/>
          <w:sz w:val="28"/>
          <w:szCs w:val="28"/>
        </w:rPr>
        <w:t xml:space="preserve"> Шахтерск</w:t>
      </w:r>
      <w:r w:rsidR="002D63EE" w:rsidRPr="002D63EE">
        <w:rPr>
          <w:rFonts w:ascii="Times New Roman" w:hAnsi="Times New Roman" w:cs="Times New Roman"/>
          <w:sz w:val="28"/>
          <w:szCs w:val="28"/>
        </w:rPr>
        <w:t xml:space="preserve"> </w:t>
      </w:r>
      <w:proofErr w:type="spellStart"/>
      <w:r w:rsidR="002D63EE" w:rsidRPr="002D63EE">
        <w:rPr>
          <w:rFonts w:ascii="Times New Roman" w:hAnsi="Times New Roman" w:cs="Times New Roman"/>
          <w:sz w:val="28"/>
          <w:szCs w:val="28"/>
        </w:rPr>
        <w:t>Углегорского</w:t>
      </w:r>
      <w:proofErr w:type="spellEnd"/>
      <w:r w:rsidR="002D63EE" w:rsidRPr="002D63EE">
        <w:rPr>
          <w:rFonts w:ascii="Times New Roman" w:hAnsi="Times New Roman" w:cs="Times New Roman"/>
          <w:sz w:val="28"/>
          <w:szCs w:val="28"/>
        </w:rPr>
        <w:t xml:space="preserve"> городского </w:t>
      </w:r>
      <w:proofErr w:type="gramStart"/>
      <w:r w:rsidR="002D63EE" w:rsidRPr="002D63EE">
        <w:rPr>
          <w:rFonts w:ascii="Times New Roman" w:hAnsi="Times New Roman" w:cs="Times New Roman"/>
          <w:sz w:val="28"/>
          <w:szCs w:val="28"/>
        </w:rPr>
        <w:t>округа  Сахалинской</w:t>
      </w:r>
      <w:proofErr w:type="gramEnd"/>
      <w:r w:rsidR="002D63EE" w:rsidRPr="002D63EE">
        <w:rPr>
          <w:rFonts w:ascii="Times New Roman" w:hAnsi="Times New Roman" w:cs="Times New Roman"/>
          <w:sz w:val="28"/>
          <w:szCs w:val="28"/>
        </w:rPr>
        <w:t xml:space="preserve"> области</w:t>
      </w:r>
      <w:r w:rsidR="002D63EE">
        <w:rPr>
          <w:rFonts w:ascii="Times New Roman" w:hAnsi="Times New Roman" w:cs="Times New Roman"/>
          <w:sz w:val="28"/>
          <w:szCs w:val="28"/>
        </w:rPr>
        <w:t xml:space="preserve">  (</w:t>
      </w:r>
      <w:r w:rsidR="002D63EE" w:rsidRPr="007B168B">
        <w:rPr>
          <w:rFonts w:ascii="Times New Roman" w:hAnsi="Times New Roman" w:cs="Times New Roman"/>
          <w:sz w:val="28"/>
          <w:szCs w:val="28"/>
        </w:rPr>
        <w:t xml:space="preserve">далее ШДДТ) </w:t>
      </w:r>
      <w:r w:rsidR="002D63EE">
        <w:rPr>
          <w:rFonts w:ascii="Times New Roman" w:hAnsi="Times New Roman" w:cs="Times New Roman"/>
          <w:sz w:val="28"/>
          <w:szCs w:val="28"/>
        </w:rPr>
        <w:t xml:space="preserve"> </w:t>
      </w:r>
      <w:r w:rsidRPr="00830996">
        <w:rPr>
          <w:rFonts w:ascii="Times New Roman" w:hAnsi="Times New Roman" w:cs="Times New Roman"/>
          <w:sz w:val="28"/>
          <w:szCs w:val="28"/>
        </w:rPr>
        <w:t xml:space="preserve">направлена на формирование общей культуры обучающихся, на духовно-нравственное, гражданское, социальное, личностное и интеллектуальное развитие, на развитие творческих способностей, на создание основы для саморазвития и самосовершенствования обучающихся, на сохранение и укрепление здоровья, на обеспечение </w:t>
      </w:r>
      <w:r w:rsidR="002D63EE">
        <w:rPr>
          <w:rFonts w:ascii="Times New Roman" w:hAnsi="Times New Roman" w:cs="Times New Roman"/>
          <w:sz w:val="28"/>
          <w:szCs w:val="28"/>
        </w:rPr>
        <w:t xml:space="preserve"> </w:t>
      </w:r>
      <w:r w:rsidRPr="00830996">
        <w:rPr>
          <w:rFonts w:ascii="Times New Roman" w:hAnsi="Times New Roman" w:cs="Times New Roman"/>
          <w:sz w:val="28"/>
          <w:szCs w:val="28"/>
        </w:rPr>
        <w:t xml:space="preserve"> успешно</w:t>
      </w:r>
      <w:r w:rsidR="002D63EE">
        <w:rPr>
          <w:rFonts w:ascii="Times New Roman" w:hAnsi="Times New Roman" w:cs="Times New Roman"/>
          <w:sz w:val="28"/>
          <w:szCs w:val="28"/>
        </w:rPr>
        <w:t xml:space="preserve">й социализации  </w:t>
      </w:r>
      <w:r w:rsidRPr="00830996">
        <w:rPr>
          <w:rFonts w:ascii="Times New Roman" w:hAnsi="Times New Roman" w:cs="Times New Roman"/>
          <w:sz w:val="28"/>
          <w:szCs w:val="28"/>
        </w:rPr>
        <w:t>детей.</w:t>
      </w:r>
    </w:p>
    <w:p w:rsidR="00830996" w:rsidRDefault="00830996" w:rsidP="002D63EE">
      <w:pPr>
        <w:pStyle w:val="a5"/>
        <w:spacing w:after="0" w:line="240" w:lineRule="auto"/>
        <w:ind w:left="0" w:firstLine="708"/>
        <w:jc w:val="both"/>
        <w:rPr>
          <w:rFonts w:ascii="Times New Roman" w:hAnsi="Times New Roman" w:cs="Times New Roman"/>
          <w:sz w:val="28"/>
          <w:szCs w:val="28"/>
        </w:rPr>
      </w:pPr>
      <w:r w:rsidRPr="00830996">
        <w:rPr>
          <w:rFonts w:ascii="Times New Roman" w:hAnsi="Times New Roman" w:cs="Times New Roman"/>
          <w:sz w:val="28"/>
          <w:szCs w:val="28"/>
        </w:rPr>
        <w:t>Данная программа разработана в соответствии с ФЗ «Об образовании в Российской Федерации», а также с учетом социального заказа родителей обучающихся и последних тенденций в образовании.</w:t>
      </w:r>
    </w:p>
    <w:p w:rsidR="002D63EE" w:rsidRDefault="002D63EE" w:rsidP="002D63EE">
      <w:pPr>
        <w:pStyle w:val="a5"/>
        <w:spacing w:after="0" w:line="240" w:lineRule="auto"/>
        <w:ind w:left="0" w:firstLine="708"/>
        <w:jc w:val="both"/>
        <w:rPr>
          <w:rFonts w:ascii="Times New Roman" w:hAnsi="Times New Roman" w:cs="Times New Roman"/>
          <w:sz w:val="28"/>
          <w:szCs w:val="28"/>
        </w:rPr>
      </w:pPr>
    </w:p>
    <w:p w:rsidR="002D63EE" w:rsidRPr="00BA0BF5" w:rsidRDefault="002D63EE" w:rsidP="001A264A">
      <w:pPr>
        <w:pStyle w:val="a5"/>
        <w:keepNext/>
        <w:keepLines/>
        <w:widowControl w:val="0"/>
        <w:numPr>
          <w:ilvl w:val="1"/>
          <w:numId w:val="7"/>
        </w:numPr>
        <w:tabs>
          <w:tab w:val="left" w:pos="1956"/>
        </w:tabs>
        <w:spacing w:after="0" w:line="240" w:lineRule="auto"/>
        <w:ind w:left="0" w:firstLine="0"/>
        <w:jc w:val="center"/>
        <w:outlineLvl w:val="0"/>
        <w:rPr>
          <w:rFonts w:ascii="Times New Roman" w:eastAsia="Times New Roman" w:hAnsi="Times New Roman" w:cs="Times New Roman"/>
          <w:b/>
          <w:bCs/>
          <w:color w:val="000000"/>
          <w:sz w:val="28"/>
          <w:lang w:eastAsia="ru-RU" w:bidi="ru-RU"/>
        </w:rPr>
      </w:pPr>
      <w:bookmarkStart w:id="0" w:name="bookmark2"/>
      <w:r w:rsidRPr="00BA0BF5">
        <w:rPr>
          <w:rFonts w:ascii="Times New Roman" w:eastAsia="Times New Roman" w:hAnsi="Times New Roman" w:cs="Times New Roman"/>
          <w:b/>
          <w:bCs/>
          <w:color w:val="000000"/>
          <w:sz w:val="28"/>
          <w:lang w:eastAsia="ru-RU" w:bidi="ru-RU"/>
        </w:rPr>
        <w:t xml:space="preserve"> </w:t>
      </w:r>
      <w:proofErr w:type="gramStart"/>
      <w:r w:rsidRPr="00BA0BF5">
        <w:rPr>
          <w:rFonts w:ascii="Times New Roman" w:eastAsia="Times New Roman" w:hAnsi="Times New Roman" w:cs="Times New Roman"/>
          <w:b/>
          <w:bCs/>
          <w:color w:val="000000"/>
          <w:sz w:val="28"/>
          <w:lang w:eastAsia="ru-RU" w:bidi="ru-RU"/>
        </w:rPr>
        <w:t xml:space="preserve">Информационная </w:t>
      </w:r>
      <w:bookmarkEnd w:id="0"/>
      <w:r w:rsidR="001A264A">
        <w:rPr>
          <w:rFonts w:ascii="Times New Roman" w:eastAsia="Times New Roman" w:hAnsi="Times New Roman" w:cs="Times New Roman"/>
          <w:b/>
          <w:bCs/>
          <w:color w:val="000000"/>
          <w:sz w:val="28"/>
          <w:lang w:eastAsia="ru-RU" w:bidi="ru-RU"/>
        </w:rPr>
        <w:t xml:space="preserve"> карта</w:t>
      </w:r>
      <w:proofErr w:type="gramEnd"/>
      <w:r w:rsidR="001A264A">
        <w:rPr>
          <w:rFonts w:ascii="Times New Roman" w:eastAsia="Times New Roman" w:hAnsi="Times New Roman" w:cs="Times New Roman"/>
          <w:b/>
          <w:bCs/>
          <w:color w:val="000000"/>
          <w:sz w:val="28"/>
          <w:lang w:eastAsia="ru-RU" w:bidi="ru-RU"/>
        </w:rPr>
        <w:t xml:space="preserve"> учреждения</w:t>
      </w:r>
    </w:p>
    <w:p w:rsidR="002D63EE" w:rsidRDefault="002D63EE" w:rsidP="002D63EE">
      <w:pPr>
        <w:pStyle w:val="a5"/>
        <w:spacing w:after="0" w:line="240" w:lineRule="auto"/>
        <w:ind w:left="0" w:firstLine="708"/>
        <w:jc w:val="both"/>
        <w:rPr>
          <w:rFonts w:ascii="Times New Roman" w:hAnsi="Times New Roman" w:cs="Times New Roman"/>
          <w:sz w:val="28"/>
          <w:szCs w:val="28"/>
        </w:rPr>
      </w:pPr>
    </w:p>
    <w:p w:rsidR="007B168B" w:rsidRPr="007B168B" w:rsidRDefault="007B168B" w:rsidP="002D63EE">
      <w:pPr>
        <w:pStyle w:val="a5"/>
        <w:spacing w:after="0" w:line="240" w:lineRule="auto"/>
        <w:ind w:left="0" w:firstLine="708"/>
        <w:jc w:val="both"/>
        <w:rPr>
          <w:rFonts w:ascii="Times New Roman" w:hAnsi="Times New Roman" w:cs="Times New Roman"/>
          <w:sz w:val="28"/>
          <w:szCs w:val="28"/>
        </w:rPr>
      </w:pPr>
      <w:r w:rsidRPr="007B168B">
        <w:rPr>
          <w:rFonts w:ascii="Times New Roman" w:hAnsi="Times New Roman" w:cs="Times New Roman"/>
          <w:sz w:val="28"/>
          <w:szCs w:val="28"/>
        </w:rPr>
        <w:t>Название по Уставу</w:t>
      </w:r>
      <w:r w:rsidRPr="007B168B">
        <w:rPr>
          <w:rFonts w:ascii="Times New Roman" w:hAnsi="Times New Roman" w:cs="Times New Roman"/>
          <w:sz w:val="28"/>
          <w:szCs w:val="28"/>
          <w:u w:val="single"/>
        </w:rPr>
        <w:t xml:space="preserve">: муниципальное </w:t>
      </w:r>
      <w:proofErr w:type="gramStart"/>
      <w:r w:rsidRPr="007B168B">
        <w:rPr>
          <w:rFonts w:ascii="Times New Roman" w:hAnsi="Times New Roman" w:cs="Times New Roman"/>
          <w:sz w:val="28"/>
          <w:szCs w:val="28"/>
          <w:u w:val="single"/>
        </w:rPr>
        <w:t>бюджетное  образовательное</w:t>
      </w:r>
      <w:proofErr w:type="gramEnd"/>
      <w:r w:rsidRPr="007B168B">
        <w:rPr>
          <w:rFonts w:ascii="Times New Roman" w:hAnsi="Times New Roman" w:cs="Times New Roman"/>
          <w:sz w:val="28"/>
          <w:szCs w:val="28"/>
          <w:u w:val="single"/>
        </w:rPr>
        <w:t xml:space="preserve"> учреждение  дополнительного образования  Дом детского творчества </w:t>
      </w:r>
      <w:proofErr w:type="spellStart"/>
      <w:r w:rsidRPr="007B168B">
        <w:rPr>
          <w:rFonts w:ascii="Times New Roman" w:hAnsi="Times New Roman" w:cs="Times New Roman"/>
          <w:sz w:val="28"/>
          <w:szCs w:val="28"/>
          <w:u w:val="single"/>
        </w:rPr>
        <w:t>пгт</w:t>
      </w:r>
      <w:proofErr w:type="spellEnd"/>
      <w:r w:rsidRPr="007B168B">
        <w:rPr>
          <w:rFonts w:ascii="Times New Roman" w:hAnsi="Times New Roman" w:cs="Times New Roman"/>
          <w:sz w:val="28"/>
          <w:szCs w:val="28"/>
          <w:u w:val="single"/>
        </w:rPr>
        <w:t xml:space="preserve">. </w:t>
      </w:r>
      <w:proofErr w:type="gramStart"/>
      <w:r w:rsidRPr="007B168B">
        <w:rPr>
          <w:rFonts w:ascii="Times New Roman" w:hAnsi="Times New Roman" w:cs="Times New Roman"/>
          <w:sz w:val="28"/>
          <w:szCs w:val="28"/>
          <w:u w:val="single"/>
        </w:rPr>
        <w:t xml:space="preserve">Шахтерск  </w:t>
      </w:r>
      <w:proofErr w:type="spellStart"/>
      <w:r w:rsidRPr="007B168B">
        <w:rPr>
          <w:rFonts w:ascii="Times New Roman" w:hAnsi="Times New Roman" w:cs="Times New Roman"/>
          <w:sz w:val="28"/>
          <w:szCs w:val="28"/>
          <w:u w:val="single"/>
        </w:rPr>
        <w:t>Углегорского</w:t>
      </w:r>
      <w:proofErr w:type="spellEnd"/>
      <w:proofErr w:type="gramEnd"/>
      <w:r w:rsidRPr="007B168B">
        <w:rPr>
          <w:rFonts w:ascii="Times New Roman" w:hAnsi="Times New Roman" w:cs="Times New Roman"/>
          <w:sz w:val="28"/>
          <w:szCs w:val="28"/>
          <w:u w:val="single"/>
        </w:rPr>
        <w:t xml:space="preserve"> городского округа  Сахалинской области</w:t>
      </w:r>
    </w:p>
    <w:p w:rsidR="007B168B" w:rsidRPr="007B168B" w:rsidRDefault="007B168B" w:rsidP="002D63EE">
      <w:pPr>
        <w:pStyle w:val="a5"/>
        <w:spacing w:after="0" w:line="240" w:lineRule="auto"/>
        <w:ind w:left="0" w:firstLine="708"/>
        <w:jc w:val="both"/>
        <w:rPr>
          <w:rFonts w:ascii="Times New Roman" w:hAnsi="Times New Roman" w:cs="Times New Roman"/>
          <w:sz w:val="28"/>
          <w:szCs w:val="28"/>
        </w:rPr>
      </w:pPr>
      <w:r w:rsidRPr="007B168B">
        <w:rPr>
          <w:rFonts w:ascii="Times New Roman" w:hAnsi="Times New Roman" w:cs="Times New Roman"/>
          <w:sz w:val="28"/>
          <w:szCs w:val="28"/>
        </w:rPr>
        <w:t>Лицензия</w:t>
      </w:r>
      <w:r w:rsidRPr="007B168B">
        <w:rPr>
          <w:rFonts w:ascii="Times New Roman" w:hAnsi="Times New Roman" w:cs="Times New Roman"/>
          <w:sz w:val="28"/>
          <w:szCs w:val="28"/>
          <w:u w:val="single"/>
        </w:rPr>
        <w:t xml:space="preserve">: выдана Министерством образования Сахалинской </w:t>
      </w:r>
      <w:proofErr w:type="gramStart"/>
      <w:r w:rsidRPr="007B168B">
        <w:rPr>
          <w:rFonts w:ascii="Times New Roman" w:hAnsi="Times New Roman" w:cs="Times New Roman"/>
          <w:sz w:val="28"/>
          <w:szCs w:val="28"/>
          <w:u w:val="single"/>
        </w:rPr>
        <w:t xml:space="preserve">области  </w:t>
      </w:r>
      <w:r w:rsidR="00830996">
        <w:rPr>
          <w:rFonts w:ascii="Times New Roman" w:hAnsi="Times New Roman" w:cs="Times New Roman"/>
          <w:sz w:val="28"/>
          <w:szCs w:val="28"/>
          <w:u w:val="single"/>
        </w:rPr>
        <w:t>серия</w:t>
      </w:r>
      <w:proofErr w:type="gramEnd"/>
      <w:r w:rsidR="00830996">
        <w:rPr>
          <w:rFonts w:ascii="Times New Roman" w:hAnsi="Times New Roman" w:cs="Times New Roman"/>
          <w:sz w:val="28"/>
          <w:szCs w:val="28"/>
          <w:u w:val="single"/>
        </w:rPr>
        <w:t xml:space="preserve"> </w:t>
      </w:r>
      <w:r w:rsidR="00830996" w:rsidRPr="00830996">
        <w:rPr>
          <w:rFonts w:ascii="Times New Roman" w:hAnsi="Times New Roman" w:cs="Times New Roman"/>
          <w:sz w:val="28"/>
          <w:szCs w:val="28"/>
          <w:u w:val="single"/>
        </w:rPr>
        <w:t>65 Л 01 № 0000801 от 20.02.2018г. на право осуществления образовательной деятельности.</w:t>
      </w:r>
    </w:p>
    <w:p w:rsidR="007B168B" w:rsidRPr="007B168B" w:rsidRDefault="007B168B" w:rsidP="002D63EE">
      <w:pPr>
        <w:pStyle w:val="a5"/>
        <w:spacing w:after="0" w:line="240" w:lineRule="auto"/>
        <w:ind w:left="0"/>
        <w:jc w:val="both"/>
        <w:rPr>
          <w:rFonts w:ascii="Times New Roman" w:hAnsi="Times New Roman" w:cs="Times New Roman"/>
          <w:sz w:val="28"/>
          <w:szCs w:val="28"/>
        </w:rPr>
      </w:pPr>
      <w:r w:rsidRPr="007B168B">
        <w:rPr>
          <w:rFonts w:ascii="Times New Roman" w:hAnsi="Times New Roman" w:cs="Times New Roman"/>
          <w:sz w:val="28"/>
          <w:szCs w:val="28"/>
        </w:rPr>
        <w:t>На основании Статьи 92. ч.1 процедура государственной аккредитации по программам дополнительного образования детей не предусмотрена.</w:t>
      </w:r>
    </w:p>
    <w:p w:rsidR="007B168B" w:rsidRPr="002D63EE" w:rsidRDefault="007B168B" w:rsidP="002D63EE">
      <w:pPr>
        <w:pStyle w:val="a5"/>
        <w:spacing w:after="0" w:line="240" w:lineRule="auto"/>
        <w:ind w:left="0"/>
        <w:jc w:val="both"/>
        <w:rPr>
          <w:rFonts w:ascii="Times New Roman" w:hAnsi="Times New Roman" w:cs="Times New Roman"/>
          <w:sz w:val="28"/>
          <w:szCs w:val="28"/>
          <w:u w:val="single"/>
        </w:rPr>
      </w:pPr>
      <w:r w:rsidRPr="007B168B">
        <w:rPr>
          <w:rFonts w:ascii="Times New Roman" w:hAnsi="Times New Roman" w:cs="Times New Roman"/>
          <w:sz w:val="28"/>
          <w:szCs w:val="28"/>
        </w:rPr>
        <w:t xml:space="preserve">         Юридический и фактический адрес: </w:t>
      </w:r>
      <w:r w:rsidRPr="002D63EE">
        <w:rPr>
          <w:rFonts w:ascii="Times New Roman" w:hAnsi="Times New Roman" w:cs="Times New Roman"/>
          <w:sz w:val="28"/>
          <w:szCs w:val="28"/>
          <w:u w:val="single"/>
        </w:rPr>
        <w:t xml:space="preserve">694910, Сахалинская область, </w:t>
      </w:r>
      <w:proofErr w:type="spellStart"/>
      <w:r w:rsidRPr="002D63EE">
        <w:rPr>
          <w:rFonts w:ascii="Times New Roman" w:hAnsi="Times New Roman" w:cs="Times New Roman"/>
          <w:sz w:val="28"/>
          <w:szCs w:val="28"/>
          <w:u w:val="single"/>
        </w:rPr>
        <w:t>Углегорский</w:t>
      </w:r>
      <w:proofErr w:type="spellEnd"/>
      <w:r w:rsidRPr="002D63EE">
        <w:rPr>
          <w:rFonts w:ascii="Times New Roman" w:hAnsi="Times New Roman" w:cs="Times New Roman"/>
          <w:sz w:val="28"/>
          <w:szCs w:val="28"/>
          <w:u w:val="single"/>
        </w:rPr>
        <w:t xml:space="preserve"> район, </w:t>
      </w:r>
      <w:proofErr w:type="spellStart"/>
      <w:r w:rsidRPr="002D63EE">
        <w:rPr>
          <w:rFonts w:ascii="Times New Roman" w:hAnsi="Times New Roman" w:cs="Times New Roman"/>
          <w:sz w:val="28"/>
          <w:szCs w:val="28"/>
          <w:u w:val="single"/>
        </w:rPr>
        <w:t>пгт</w:t>
      </w:r>
      <w:proofErr w:type="spellEnd"/>
      <w:r w:rsidRPr="002D63EE">
        <w:rPr>
          <w:rFonts w:ascii="Times New Roman" w:hAnsi="Times New Roman" w:cs="Times New Roman"/>
          <w:sz w:val="28"/>
          <w:szCs w:val="28"/>
          <w:u w:val="single"/>
        </w:rPr>
        <w:t>. Шахтерск, ул. Интернациональная, д.3</w:t>
      </w:r>
    </w:p>
    <w:p w:rsidR="007B168B" w:rsidRPr="007B168B" w:rsidRDefault="007B168B" w:rsidP="002D63EE">
      <w:pPr>
        <w:pStyle w:val="a5"/>
        <w:spacing w:after="0" w:line="240" w:lineRule="auto"/>
        <w:ind w:left="0"/>
        <w:jc w:val="both"/>
        <w:rPr>
          <w:rFonts w:ascii="Times New Roman" w:hAnsi="Times New Roman" w:cs="Times New Roman"/>
          <w:sz w:val="28"/>
          <w:szCs w:val="28"/>
        </w:rPr>
      </w:pPr>
      <w:r w:rsidRPr="007B168B">
        <w:rPr>
          <w:rFonts w:ascii="Times New Roman" w:hAnsi="Times New Roman" w:cs="Times New Roman"/>
          <w:sz w:val="28"/>
          <w:szCs w:val="28"/>
        </w:rPr>
        <w:t xml:space="preserve">       ФИО, телефон, адрес электронной почты контактного лица: </w:t>
      </w:r>
    </w:p>
    <w:p w:rsidR="007B168B" w:rsidRPr="007B168B" w:rsidRDefault="007B168B" w:rsidP="002D63EE">
      <w:pPr>
        <w:pStyle w:val="a5"/>
        <w:spacing w:after="0" w:line="240" w:lineRule="auto"/>
        <w:ind w:left="0"/>
        <w:jc w:val="both"/>
        <w:rPr>
          <w:rFonts w:ascii="Times New Roman" w:hAnsi="Times New Roman" w:cs="Times New Roman"/>
          <w:sz w:val="28"/>
          <w:szCs w:val="28"/>
          <w:u w:val="single"/>
        </w:rPr>
      </w:pPr>
      <w:proofErr w:type="gramStart"/>
      <w:r w:rsidRPr="007B168B">
        <w:rPr>
          <w:rFonts w:ascii="Times New Roman" w:hAnsi="Times New Roman" w:cs="Times New Roman"/>
          <w:sz w:val="28"/>
          <w:szCs w:val="28"/>
          <w:u w:val="single"/>
        </w:rPr>
        <w:t>Стольная  Марина</w:t>
      </w:r>
      <w:proofErr w:type="gramEnd"/>
      <w:r w:rsidRPr="007B168B">
        <w:rPr>
          <w:rFonts w:ascii="Times New Roman" w:hAnsi="Times New Roman" w:cs="Times New Roman"/>
          <w:sz w:val="28"/>
          <w:szCs w:val="28"/>
          <w:u w:val="single"/>
        </w:rPr>
        <w:t xml:space="preserve">  Владимировна, раб. тел./ факс 8(424 32)31-103, </w:t>
      </w:r>
    </w:p>
    <w:p w:rsidR="007B168B" w:rsidRPr="007B168B" w:rsidRDefault="007B168B" w:rsidP="002D63EE">
      <w:pPr>
        <w:pStyle w:val="a5"/>
        <w:spacing w:after="0" w:line="240" w:lineRule="auto"/>
        <w:ind w:left="0"/>
        <w:jc w:val="both"/>
        <w:rPr>
          <w:rFonts w:ascii="Times New Roman" w:hAnsi="Times New Roman" w:cs="Times New Roman"/>
          <w:sz w:val="28"/>
          <w:szCs w:val="28"/>
          <w:lang w:val="en-US"/>
        </w:rPr>
      </w:pPr>
      <w:r w:rsidRPr="007B168B">
        <w:rPr>
          <w:rFonts w:ascii="Times New Roman" w:hAnsi="Times New Roman" w:cs="Times New Roman"/>
          <w:sz w:val="28"/>
          <w:szCs w:val="28"/>
          <w:lang w:val="en-US"/>
        </w:rPr>
        <w:t>E-mail: director.shddt@mail.ru</w:t>
      </w:r>
    </w:p>
    <w:p w:rsidR="007B168B" w:rsidRDefault="007B168B" w:rsidP="002D63EE">
      <w:pPr>
        <w:pStyle w:val="a5"/>
        <w:spacing w:after="0" w:line="240" w:lineRule="auto"/>
        <w:ind w:left="0"/>
        <w:jc w:val="both"/>
        <w:rPr>
          <w:rFonts w:ascii="Times New Roman" w:hAnsi="Times New Roman" w:cs="Times New Roman"/>
          <w:sz w:val="28"/>
          <w:szCs w:val="28"/>
          <w:u w:val="single"/>
        </w:rPr>
      </w:pPr>
      <w:r w:rsidRPr="007B168B">
        <w:rPr>
          <w:rFonts w:ascii="Times New Roman" w:hAnsi="Times New Roman" w:cs="Times New Roman"/>
          <w:sz w:val="28"/>
          <w:szCs w:val="28"/>
          <w:lang w:val="en-US"/>
        </w:rPr>
        <w:tab/>
      </w:r>
      <w:r w:rsidRPr="007B168B">
        <w:rPr>
          <w:rFonts w:ascii="Times New Roman" w:hAnsi="Times New Roman" w:cs="Times New Roman"/>
          <w:sz w:val="28"/>
          <w:szCs w:val="28"/>
        </w:rPr>
        <w:t>Сайт  учреждения</w:t>
      </w:r>
      <w:r w:rsidRPr="007B168B">
        <w:rPr>
          <w:rFonts w:ascii="Times New Roman" w:hAnsi="Times New Roman" w:cs="Times New Roman"/>
          <w:sz w:val="28"/>
          <w:szCs w:val="28"/>
          <w:u w:val="single"/>
        </w:rPr>
        <w:t xml:space="preserve">: </w:t>
      </w:r>
      <w:hyperlink r:id="rId5" w:history="1">
        <w:r w:rsidR="002D63EE" w:rsidRPr="008C2BDA">
          <w:rPr>
            <w:rStyle w:val="a3"/>
            <w:rFonts w:ascii="Times New Roman" w:hAnsi="Times New Roman" w:cs="Times New Roman"/>
            <w:sz w:val="28"/>
            <w:szCs w:val="28"/>
          </w:rPr>
          <w:t>https://shddt.profiedu.ru/</w:t>
        </w:r>
      </w:hyperlink>
    </w:p>
    <w:p w:rsidR="002D63EE" w:rsidRPr="007B168B" w:rsidRDefault="002D63EE" w:rsidP="002D63EE">
      <w:pPr>
        <w:pStyle w:val="a5"/>
        <w:spacing w:after="0" w:line="240" w:lineRule="auto"/>
        <w:ind w:left="0"/>
        <w:jc w:val="both"/>
        <w:rPr>
          <w:rFonts w:ascii="Times New Roman" w:hAnsi="Times New Roman" w:cs="Times New Roman"/>
          <w:sz w:val="28"/>
          <w:szCs w:val="28"/>
          <w:u w:val="single"/>
        </w:rPr>
      </w:pPr>
    </w:p>
    <w:p w:rsidR="007B168B" w:rsidRDefault="002D63EE" w:rsidP="002D63EE">
      <w:pPr>
        <w:pStyle w:val="a5"/>
        <w:spacing w:after="0" w:line="240" w:lineRule="auto"/>
        <w:ind w:left="0" w:firstLine="708"/>
        <w:jc w:val="both"/>
        <w:rPr>
          <w:rFonts w:ascii="Times New Roman" w:hAnsi="Times New Roman" w:cs="Times New Roman"/>
          <w:sz w:val="28"/>
          <w:szCs w:val="28"/>
        </w:rPr>
      </w:pPr>
      <w:r w:rsidRPr="002D63EE">
        <w:rPr>
          <w:rFonts w:ascii="Times New Roman" w:hAnsi="Times New Roman" w:cs="Times New Roman"/>
          <w:sz w:val="28"/>
          <w:szCs w:val="28"/>
        </w:rPr>
        <w:lastRenderedPageBreak/>
        <w:t>Содержание образовательной деятельности и организация образовательных отношений определяется на основе образовательной программы учреждения.</w:t>
      </w:r>
    </w:p>
    <w:p w:rsidR="002D63EE" w:rsidRPr="002D63EE" w:rsidRDefault="002D63EE" w:rsidP="002D63EE">
      <w:pPr>
        <w:pStyle w:val="a5"/>
        <w:spacing w:after="0" w:line="240" w:lineRule="auto"/>
        <w:ind w:left="0"/>
        <w:rPr>
          <w:rFonts w:ascii="Times New Roman" w:hAnsi="Times New Roman" w:cs="Times New Roman"/>
          <w:sz w:val="28"/>
          <w:szCs w:val="28"/>
        </w:rPr>
      </w:pPr>
      <w:r w:rsidRPr="002D63EE">
        <w:rPr>
          <w:rFonts w:ascii="Times New Roman" w:hAnsi="Times New Roman" w:cs="Times New Roman"/>
          <w:sz w:val="28"/>
          <w:szCs w:val="28"/>
        </w:rPr>
        <w:t xml:space="preserve">Образовательная программа муниципального </w:t>
      </w:r>
      <w:proofErr w:type="gramStart"/>
      <w:r w:rsidRPr="002D63EE">
        <w:rPr>
          <w:rFonts w:ascii="Times New Roman" w:hAnsi="Times New Roman" w:cs="Times New Roman"/>
          <w:sz w:val="28"/>
          <w:szCs w:val="28"/>
        </w:rPr>
        <w:t>бюджетного  образовательного</w:t>
      </w:r>
      <w:proofErr w:type="gramEnd"/>
      <w:r w:rsidRPr="002D63EE">
        <w:rPr>
          <w:rFonts w:ascii="Times New Roman" w:hAnsi="Times New Roman" w:cs="Times New Roman"/>
          <w:sz w:val="28"/>
          <w:szCs w:val="28"/>
        </w:rPr>
        <w:t xml:space="preserve"> учреждения  дополнительного образования  Дом детского творчества </w:t>
      </w:r>
      <w:proofErr w:type="spellStart"/>
      <w:r w:rsidRPr="002D63EE">
        <w:rPr>
          <w:rFonts w:ascii="Times New Roman" w:hAnsi="Times New Roman" w:cs="Times New Roman"/>
          <w:sz w:val="28"/>
          <w:szCs w:val="28"/>
        </w:rPr>
        <w:t>пгт</w:t>
      </w:r>
      <w:proofErr w:type="spellEnd"/>
      <w:r w:rsidRPr="002D63EE">
        <w:rPr>
          <w:rFonts w:ascii="Times New Roman" w:hAnsi="Times New Roman" w:cs="Times New Roman"/>
          <w:sz w:val="28"/>
          <w:szCs w:val="28"/>
        </w:rPr>
        <w:t xml:space="preserve">. </w:t>
      </w:r>
      <w:proofErr w:type="gramStart"/>
      <w:r w:rsidRPr="002D63EE">
        <w:rPr>
          <w:rFonts w:ascii="Times New Roman" w:hAnsi="Times New Roman" w:cs="Times New Roman"/>
          <w:sz w:val="28"/>
          <w:szCs w:val="28"/>
        </w:rPr>
        <w:t xml:space="preserve">Шахтерск  </w:t>
      </w:r>
      <w:proofErr w:type="spellStart"/>
      <w:r w:rsidRPr="002D63EE">
        <w:rPr>
          <w:rFonts w:ascii="Times New Roman" w:hAnsi="Times New Roman" w:cs="Times New Roman"/>
          <w:sz w:val="28"/>
          <w:szCs w:val="28"/>
        </w:rPr>
        <w:t>Углегорского</w:t>
      </w:r>
      <w:proofErr w:type="spellEnd"/>
      <w:proofErr w:type="gramEnd"/>
      <w:r w:rsidRPr="002D63EE">
        <w:rPr>
          <w:rFonts w:ascii="Times New Roman" w:hAnsi="Times New Roman" w:cs="Times New Roman"/>
          <w:sz w:val="28"/>
          <w:szCs w:val="28"/>
        </w:rPr>
        <w:t xml:space="preserve"> городского округа  Сахалинской области - это нормативно-управленческий документ, характеризующий специфику Учреждения, определяющий (объем, содержание, планируемые результаты), который содержит учебный план, календарный учебный график, характеристику дополнительных общеобразовательных  общеразвивающих программ  (далее - ДООП), реализуемых на бюджетной основе,  а также оценочные и методические материалы.</w:t>
      </w:r>
    </w:p>
    <w:p w:rsidR="002D63EE" w:rsidRPr="002D63EE" w:rsidRDefault="002D63EE" w:rsidP="002D63EE">
      <w:pPr>
        <w:pStyle w:val="a5"/>
        <w:spacing w:after="0" w:line="240" w:lineRule="auto"/>
        <w:ind w:left="0"/>
        <w:rPr>
          <w:rFonts w:ascii="Times New Roman" w:hAnsi="Times New Roman" w:cs="Times New Roman"/>
          <w:sz w:val="28"/>
          <w:szCs w:val="28"/>
        </w:rPr>
      </w:pPr>
      <w:r w:rsidRPr="002D63EE">
        <w:rPr>
          <w:rFonts w:ascii="Times New Roman" w:hAnsi="Times New Roman" w:cs="Times New Roman"/>
          <w:sz w:val="28"/>
          <w:szCs w:val="28"/>
        </w:rPr>
        <w:t>Основания для разработки программы (нормативно-правовое обеспечение):</w:t>
      </w:r>
    </w:p>
    <w:p w:rsidR="002D63EE" w:rsidRPr="002D63EE" w:rsidRDefault="002D63EE" w:rsidP="002D63EE">
      <w:pPr>
        <w:pStyle w:val="a5"/>
        <w:spacing w:after="0" w:line="240" w:lineRule="auto"/>
        <w:ind w:left="0"/>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Федеральный закон от 29.12.2012 № 273-ФЗ «Об образовании в Российской Федерации»;</w:t>
      </w:r>
    </w:p>
    <w:p w:rsidR="002D63EE" w:rsidRPr="002D63EE" w:rsidRDefault="002D63EE" w:rsidP="002D63EE">
      <w:pPr>
        <w:pStyle w:val="a5"/>
        <w:spacing w:after="0" w:line="240" w:lineRule="auto"/>
        <w:ind w:left="0"/>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Указ Президента РФ от 21 июля 2020 г. № 474 «О национальных целях развития Российской Федерации на период до 2030 года»;</w:t>
      </w:r>
    </w:p>
    <w:p w:rsidR="002D63EE" w:rsidRPr="002D63EE" w:rsidRDefault="002D63EE" w:rsidP="002D63EE">
      <w:pPr>
        <w:pStyle w:val="a5"/>
        <w:spacing w:after="0" w:line="240" w:lineRule="auto"/>
        <w:ind w:left="0"/>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Санитарные правила СП 2.4.3648-20 от 28.09.2020 «Санитарно- 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(введены в действие с 01.01.2021);</w:t>
      </w:r>
    </w:p>
    <w:p w:rsidR="002D63EE" w:rsidRPr="002D63EE" w:rsidRDefault="002D63EE" w:rsidP="002D63EE">
      <w:pPr>
        <w:pStyle w:val="a5"/>
        <w:spacing w:after="0" w:line="240" w:lineRule="auto"/>
        <w:ind w:left="0"/>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 xml:space="preserve"> Методические рекомендации</w:t>
      </w:r>
      <w:r w:rsidRPr="002D63EE">
        <w:rPr>
          <w:rFonts w:ascii="Times New Roman" w:hAnsi="Times New Roman" w:cs="Times New Roman"/>
          <w:sz w:val="28"/>
          <w:szCs w:val="28"/>
        </w:rPr>
        <w:tab/>
      </w:r>
      <w:proofErr w:type="gramStart"/>
      <w:r w:rsidRPr="002D63EE">
        <w:rPr>
          <w:rFonts w:ascii="Times New Roman" w:hAnsi="Times New Roman" w:cs="Times New Roman"/>
          <w:sz w:val="28"/>
          <w:szCs w:val="28"/>
        </w:rPr>
        <w:t>по  проектированию</w:t>
      </w:r>
      <w:proofErr w:type="gramEnd"/>
      <w:r w:rsidRPr="002D63EE">
        <w:rPr>
          <w:rFonts w:ascii="Times New Roman" w:hAnsi="Times New Roman" w:cs="Times New Roman"/>
          <w:sz w:val="28"/>
          <w:szCs w:val="28"/>
        </w:rPr>
        <w:t xml:space="preserve">  и реализации дополнительных общеобразовательных  общеразвивающих  программ г. Южно-Сахалинск, 2020 г.;</w:t>
      </w:r>
    </w:p>
    <w:p w:rsidR="002D63EE" w:rsidRDefault="002D63EE" w:rsidP="002D63EE">
      <w:pPr>
        <w:pStyle w:val="a5"/>
        <w:spacing w:after="0" w:line="240" w:lineRule="auto"/>
        <w:ind w:left="0"/>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Устав и др. нормативно-правовые документы в области образования.</w:t>
      </w:r>
    </w:p>
    <w:p w:rsidR="002D63EE" w:rsidRDefault="002D63EE" w:rsidP="002D63EE">
      <w:pPr>
        <w:pStyle w:val="a5"/>
        <w:spacing w:after="0" w:line="240" w:lineRule="auto"/>
        <w:ind w:left="0"/>
        <w:rPr>
          <w:rFonts w:ascii="Times New Roman" w:hAnsi="Times New Roman" w:cs="Times New Roman"/>
          <w:sz w:val="28"/>
          <w:szCs w:val="28"/>
        </w:rPr>
      </w:pPr>
    </w:p>
    <w:p w:rsidR="002D63EE" w:rsidRPr="002019C7" w:rsidRDefault="002D63EE" w:rsidP="001A264A">
      <w:pPr>
        <w:pStyle w:val="a5"/>
        <w:numPr>
          <w:ilvl w:val="1"/>
          <w:numId w:val="7"/>
        </w:numPr>
        <w:spacing w:after="0" w:line="240" w:lineRule="auto"/>
        <w:ind w:left="0" w:firstLine="0"/>
        <w:jc w:val="center"/>
        <w:rPr>
          <w:rFonts w:ascii="Times New Roman" w:hAnsi="Times New Roman" w:cs="Times New Roman"/>
          <w:b/>
          <w:sz w:val="28"/>
          <w:szCs w:val="28"/>
        </w:rPr>
      </w:pPr>
      <w:r w:rsidRPr="002019C7">
        <w:rPr>
          <w:rFonts w:ascii="Times New Roman" w:hAnsi="Times New Roman" w:cs="Times New Roman"/>
          <w:b/>
          <w:sz w:val="28"/>
          <w:szCs w:val="28"/>
        </w:rPr>
        <w:t>Цель и задачи программы</w:t>
      </w:r>
    </w:p>
    <w:p w:rsidR="002D63EE" w:rsidRPr="002D63EE" w:rsidRDefault="002D63EE" w:rsidP="002D63EE">
      <w:pPr>
        <w:spacing w:after="0" w:line="240" w:lineRule="auto"/>
        <w:ind w:left="360"/>
        <w:rPr>
          <w:rFonts w:ascii="Times New Roman" w:hAnsi="Times New Roman" w:cs="Times New Roman"/>
          <w:sz w:val="28"/>
          <w:szCs w:val="28"/>
        </w:rPr>
      </w:pPr>
    </w:p>
    <w:p w:rsidR="002D63EE" w:rsidRPr="002D63EE" w:rsidRDefault="002D63EE" w:rsidP="00714395">
      <w:pPr>
        <w:pStyle w:val="a5"/>
        <w:spacing w:after="0" w:line="240" w:lineRule="auto"/>
        <w:ind w:left="0" w:firstLine="708"/>
        <w:jc w:val="both"/>
        <w:rPr>
          <w:rFonts w:ascii="Times New Roman" w:hAnsi="Times New Roman" w:cs="Times New Roman"/>
          <w:sz w:val="28"/>
          <w:szCs w:val="28"/>
        </w:rPr>
      </w:pPr>
      <w:r w:rsidRPr="002D63EE">
        <w:rPr>
          <w:rFonts w:ascii="Times New Roman" w:hAnsi="Times New Roman" w:cs="Times New Roman"/>
          <w:b/>
          <w:sz w:val="28"/>
          <w:szCs w:val="28"/>
        </w:rPr>
        <w:t>Цель</w:t>
      </w:r>
      <w:r w:rsidRPr="002D63EE">
        <w:rPr>
          <w:rFonts w:ascii="Times New Roman" w:hAnsi="Times New Roman" w:cs="Times New Roman"/>
          <w:sz w:val="28"/>
          <w:szCs w:val="28"/>
        </w:rPr>
        <w:t xml:space="preserve"> Образовательной программы</w:t>
      </w:r>
      <w:r>
        <w:rPr>
          <w:rFonts w:ascii="Times New Roman" w:hAnsi="Times New Roman" w:cs="Times New Roman"/>
          <w:sz w:val="28"/>
          <w:szCs w:val="28"/>
        </w:rPr>
        <w:t xml:space="preserve"> ШДДТ</w:t>
      </w:r>
      <w:r w:rsidRPr="002D63EE">
        <w:rPr>
          <w:rFonts w:ascii="Times New Roman" w:hAnsi="Times New Roman" w:cs="Times New Roman"/>
          <w:sz w:val="28"/>
          <w:szCs w:val="28"/>
        </w:rPr>
        <w:t xml:space="preserve">- создание доступной и эффективной образовательной среды, удовлетворяющей </w:t>
      </w:r>
      <w:proofErr w:type="gramStart"/>
      <w:r w:rsidRPr="002D63EE">
        <w:rPr>
          <w:rFonts w:ascii="Times New Roman" w:hAnsi="Times New Roman" w:cs="Times New Roman"/>
          <w:sz w:val="28"/>
          <w:szCs w:val="28"/>
        </w:rPr>
        <w:t>потребностям  ребенка</w:t>
      </w:r>
      <w:proofErr w:type="gramEnd"/>
      <w:r w:rsidRPr="002D63EE">
        <w:rPr>
          <w:rFonts w:ascii="Times New Roman" w:hAnsi="Times New Roman" w:cs="Times New Roman"/>
          <w:sz w:val="28"/>
          <w:szCs w:val="28"/>
        </w:rPr>
        <w:t xml:space="preserve"> в развитии, личностном самоопределении и самореализации, обеспечивающей формирование и развитие  творческого потенциала детей, активизацию их познавательных интересов и  социализацию.  </w:t>
      </w:r>
    </w:p>
    <w:p w:rsidR="002D63EE" w:rsidRPr="002D63EE" w:rsidRDefault="002D63EE" w:rsidP="00714395">
      <w:pPr>
        <w:pStyle w:val="a5"/>
        <w:spacing w:after="0" w:line="240" w:lineRule="auto"/>
        <w:ind w:left="0" w:firstLine="708"/>
        <w:jc w:val="both"/>
        <w:rPr>
          <w:rFonts w:ascii="Times New Roman" w:hAnsi="Times New Roman" w:cs="Times New Roman"/>
          <w:sz w:val="28"/>
          <w:szCs w:val="28"/>
        </w:rPr>
      </w:pPr>
      <w:r w:rsidRPr="002D63EE">
        <w:rPr>
          <w:rFonts w:ascii="Times New Roman" w:hAnsi="Times New Roman" w:cs="Times New Roman"/>
          <w:b/>
          <w:sz w:val="28"/>
          <w:szCs w:val="28"/>
        </w:rPr>
        <w:t>Задачи</w:t>
      </w:r>
      <w:r w:rsidRPr="002D63EE">
        <w:rPr>
          <w:rFonts w:ascii="Times New Roman" w:hAnsi="Times New Roman" w:cs="Times New Roman"/>
          <w:sz w:val="28"/>
          <w:szCs w:val="28"/>
        </w:rPr>
        <w:t>, решаемые в ходе реализации Образовательной программы:</w:t>
      </w:r>
    </w:p>
    <w:p w:rsidR="002D63EE" w:rsidRPr="002D63EE" w:rsidRDefault="002D63EE"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обеспечить функционирование открытой образовательной системы;</w:t>
      </w:r>
    </w:p>
    <w:p w:rsidR="002D63EE" w:rsidRDefault="002D63EE"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совершенствовать содержание, организационных форм и технологий дополнительного образования детей;</w:t>
      </w:r>
    </w:p>
    <w:p w:rsidR="00714395" w:rsidRPr="002D63EE" w:rsidRDefault="00714395"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r>
      <w:r w:rsidRPr="00714395">
        <w:rPr>
          <w:rFonts w:ascii="Times New Roman" w:hAnsi="Times New Roman" w:cs="Times New Roman"/>
          <w:sz w:val="28"/>
          <w:szCs w:val="28"/>
        </w:rPr>
        <w:t>сохран</w:t>
      </w:r>
      <w:r>
        <w:rPr>
          <w:rFonts w:ascii="Times New Roman" w:hAnsi="Times New Roman" w:cs="Times New Roman"/>
          <w:sz w:val="28"/>
          <w:szCs w:val="28"/>
        </w:rPr>
        <w:t xml:space="preserve">ять </w:t>
      </w:r>
      <w:r w:rsidRPr="00714395">
        <w:rPr>
          <w:rFonts w:ascii="Times New Roman" w:hAnsi="Times New Roman" w:cs="Times New Roman"/>
          <w:sz w:val="28"/>
          <w:szCs w:val="28"/>
        </w:rPr>
        <w:tab/>
        <w:t>и</w:t>
      </w:r>
      <w:r w:rsidRPr="00714395">
        <w:rPr>
          <w:rFonts w:ascii="Times New Roman" w:hAnsi="Times New Roman" w:cs="Times New Roman"/>
          <w:sz w:val="28"/>
          <w:szCs w:val="28"/>
        </w:rPr>
        <w:tab/>
        <w:t>укрепл</w:t>
      </w:r>
      <w:r>
        <w:rPr>
          <w:rFonts w:ascii="Times New Roman" w:hAnsi="Times New Roman" w:cs="Times New Roman"/>
          <w:sz w:val="28"/>
          <w:szCs w:val="28"/>
        </w:rPr>
        <w:t xml:space="preserve">ять </w:t>
      </w:r>
      <w:r w:rsidRPr="00714395">
        <w:rPr>
          <w:rFonts w:ascii="Times New Roman" w:hAnsi="Times New Roman" w:cs="Times New Roman"/>
          <w:sz w:val="28"/>
          <w:szCs w:val="28"/>
        </w:rPr>
        <w:t>физическо</w:t>
      </w:r>
      <w:r>
        <w:rPr>
          <w:rFonts w:ascii="Times New Roman" w:hAnsi="Times New Roman" w:cs="Times New Roman"/>
          <w:sz w:val="28"/>
          <w:szCs w:val="28"/>
        </w:rPr>
        <w:t>е</w:t>
      </w:r>
      <w:r w:rsidRPr="00714395">
        <w:rPr>
          <w:rFonts w:ascii="Times New Roman" w:hAnsi="Times New Roman" w:cs="Times New Roman"/>
          <w:sz w:val="28"/>
          <w:szCs w:val="28"/>
        </w:rPr>
        <w:t>, психологическо</w:t>
      </w:r>
      <w:r>
        <w:rPr>
          <w:rFonts w:ascii="Times New Roman" w:hAnsi="Times New Roman" w:cs="Times New Roman"/>
          <w:sz w:val="28"/>
          <w:szCs w:val="28"/>
        </w:rPr>
        <w:t>е</w:t>
      </w:r>
      <w:r w:rsidRPr="00714395">
        <w:rPr>
          <w:rFonts w:ascii="Times New Roman" w:hAnsi="Times New Roman" w:cs="Times New Roman"/>
          <w:sz w:val="28"/>
          <w:szCs w:val="28"/>
        </w:rPr>
        <w:t xml:space="preserve"> и </w:t>
      </w:r>
      <w:proofErr w:type="gramStart"/>
      <w:r w:rsidRPr="00714395">
        <w:rPr>
          <w:rFonts w:ascii="Times New Roman" w:hAnsi="Times New Roman" w:cs="Times New Roman"/>
          <w:sz w:val="28"/>
          <w:szCs w:val="28"/>
        </w:rPr>
        <w:t>социально</w:t>
      </w:r>
      <w:r>
        <w:rPr>
          <w:rFonts w:ascii="Times New Roman" w:hAnsi="Times New Roman" w:cs="Times New Roman"/>
          <w:sz w:val="28"/>
          <w:szCs w:val="28"/>
        </w:rPr>
        <w:t xml:space="preserve">е  </w:t>
      </w:r>
      <w:r w:rsidRPr="00714395">
        <w:rPr>
          <w:rFonts w:ascii="Times New Roman" w:hAnsi="Times New Roman" w:cs="Times New Roman"/>
          <w:sz w:val="28"/>
          <w:szCs w:val="28"/>
        </w:rPr>
        <w:t>здоровь</w:t>
      </w:r>
      <w:r>
        <w:rPr>
          <w:rFonts w:ascii="Times New Roman" w:hAnsi="Times New Roman" w:cs="Times New Roman"/>
          <w:sz w:val="28"/>
          <w:szCs w:val="28"/>
        </w:rPr>
        <w:t>е</w:t>
      </w:r>
      <w:proofErr w:type="gramEnd"/>
      <w:r>
        <w:rPr>
          <w:rFonts w:ascii="Times New Roman" w:hAnsi="Times New Roman" w:cs="Times New Roman"/>
          <w:sz w:val="28"/>
          <w:szCs w:val="28"/>
        </w:rPr>
        <w:t xml:space="preserve"> </w:t>
      </w:r>
      <w:r w:rsidRPr="00714395">
        <w:rPr>
          <w:rFonts w:ascii="Times New Roman" w:hAnsi="Times New Roman" w:cs="Times New Roman"/>
          <w:sz w:val="28"/>
          <w:szCs w:val="28"/>
        </w:rPr>
        <w:t>обучающихся, обеспеч</w:t>
      </w:r>
      <w:r>
        <w:rPr>
          <w:rFonts w:ascii="Times New Roman" w:hAnsi="Times New Roman" w:cs="Times New Roman"/>
          <w:sz w:val="28"/>
          <w:szCs w:val="28"/>
        </w:rPr>
        <w:t xml:space="preserve">ивать </w:t>
      </w:r>
      <w:r w:rsidRPr="00714395">
        <w:rPr>
          <w:rFonts w:ascii="Times New Roman" w:hAnsi="Times New Roman" w:cs="Times New Roman"/>
          <w:sz w:val="28"/>
          <w:szCs w:val="28"/>
        </w:rPr>
        <w:t xml:space="preserve"> их безопасност</w:t>
      </w:r>
      <w:r>
        <w:rPr>
          <w:rFonts w:ascii="Times New Roman" w:hAnsi="Times New Roman" w:cs="Times New Roman"/>
          <w:sz w:val="28"/>
          <w:szCs w:val="28"/>
        </w:rPr>
        <w:t>ь</w:t>
      </w:r>
      <w:r w:rsidRPr="00714395">
        <w:rPr>
          <w:rFonts w:ascii="Times New Roman" w:hAnsi="Times New Roman" w:cs="Times New Roman"/>
          <w:sz w:val="28"/>
          <w:szCs w:val="28"/>
        </w:rPr>
        <w:t>;</w:t>
      </w:r>
    </w:p>
    <w:p w:rsidR="002D63EE" w:rsidRDefault="002D63EE"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 xml:space="preserve">выявлять и </w:t>
      </w:r>
      <w:proofErr w:type="gramStart"/>
      <w:r w:rsidRPr="002D63EE">
        <w:rPr>
          <w:rFonts w:ascii="Times New Roman" w:hAnsi="Times New Roman" w:cs="Times New Roman"/>
          <w:sz w:val="28"/>
          <w:szCs w:val="28"/>
        </w:rPr>
        <w:t>осуществлять  педагогическую</w:t>
      </w:r>
      <w:proofErr w:type="gramEnd"/>
      <w:r w:rsidRPr="002D63EE">
        <w:rPr>
          <w:rFonts w:ascii="Times New Roman" w:hAnsi="Times New Roman" w:cs="Times New Roman"/>
          <w:sz w:val="28"/>
          <w:szCs w:val="28"/>
        </w:rPr>
        <w:t xml:space="preserve"> поддержку высоко мотивированных детей;</w:t>
      </w:r>
    </w:p>
    <w:p w:rsidR="002D63EE" w:rsidRPr="002D63EE" w:rsidRDefault="002D63EE"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r>
      <w:r>
        <w:rPr>
          <w:rFonts w:ascii="Times New Roman" w:hAnsi="Times New Roman" w:cs="Times New Roman"/>
          <w:sz w:val="28"/>
          <w:szCs w:val="28"/>
        </w:rPr>
        <w:t xml:space="preserve">привлекать в образовательный процесс и </w:t>
      </w:r>
      <w:proofErr w:type="gramStart"/>
      <w:r>
        <w:rPr>
          <w:rFonts w:ascii="Times New Roman" w:hAnsi="Times New Roman" w:cs="Times New Roman"/>
          <w:sz w:val="28"/>
          <w:szCs w:val="28"/>
        </w:rPr>
        <w:t xml:space="preserve">осуществлять  </w:t>
      </w:r>
      <w:r w:rsidRPr="002D63EE">
        <w:rPr>
          <w:rFonts w:ascii="Times New Roman" w:hAnsi="Times New Roman" w:cs="Times New Roman"/>
          <w:sz w:val="28"/>
          <w:szCs w:val="28"/>
        </w:rPr>
        <w:t>поддержку</w:t>
      </w:r>
      <w:proofErr w:type="gramEnd"/>
      <w:r>
        <w:rPr>
          <w:rFonts w:ascii="Times New Roman" w:hAnsi="Times New Roman" w:cs="Times New Roman"/>
          <w:sz w:val="28"/>
          <w:szCs w:val="28"/>
        </w:rPr>
        <w:t xml:space="preserve">   детей с ОВЗ;</w:t>
      </w:r>
    </w:p>
    <w:p w:rsidR="002D63EE" w:rsidRPr="002D63EE" w:rsidRDefault="002D63EE"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lastRenderedPageBreak/>
        <w:t>•</w:t>
      </w:r>
      <w:r w:rsidRPr="002D63EE">
        <w:rPr>
          <w:rFonts w:ascii="Times New Roman" w:hAnsi="Times New Roman" w:cs="Times New Roman"/>
          <w:sz w:val="28"/>
          <w:szCs w:val="28"/>
        </w:rPr>
        <w:tab/>
        <w:t xml:space="preserve">развивать </w:t>
      </w:r>
      <w:proofErr w:type="gramStart"/>
      <w:r w:rsidRPr="002D63EE">
        <w:rPr>
          <w:rFonts w:ascii="Times New Roman" w:hAnsi="Times New Roman" w:cs="Times New Roman"/>
          <w:sz w:val="28"/>
          <w:szCs w:val="28"/>
        </w:rPr>
        <w:t>систему  поддержи</w:t>
      </w:r>
      <w:proofErr w:type="gramEnd"/>
      <w:r w:rsidRPr="002D63EE">
        <w:rPr>
          <w:rFonts w:ascii="Times New Roman" w:hAnsi="Times New Roman" w:cs="Times New Roman"/>
          <w:sz w:val="28"/>
          <w:szCs w:val="28"/>
        </w:rPr>
        <w:t xml:space="preserve"> и развития  педагогических кадров (наставничество);</w:t>
      </w:r>
    </w:p>
    <w:p w:rsidR="002D63EE" w:rsidRPr="002D63EE" w:rsidRDefault="002D63EE"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обеспечить равный доступ детей различных категорий к услугам дополнительного образования;</w:t>
      </w:r>
    </w:p>
    <w:p w:rsidR="002D63EE" w:rsidRPr="002D63EE" w:rsidRDefault="002D63EE"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развивать духовно-нравственный потенциал и гражданско-патриотическое самосознание детей средствами дополнительного образования;</w:t>
      </w:r>
    </w:p>
    <w:p w:rsidR="002D63EE" w:rsidRPr="002D63EE" w:rsidRDefault="002D63EE"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организовать обучение и создать условия для самовыражения, самоопределения, саморазвития, личностного развития, укрепления здоровья;</w:t>
      </w:r>
    </w:p>
    <w:p w:rsidR="002D63EE" w:rsidRPr="002D63EE" w:rsidRDefault="002D63EE"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t>социализировать, формировать общую культуру и организацию содержательного досуга;</w:t>
      </w:r>
    </w:p>
    <w:p w:rsidR="002D63EE" w:rsidRDefault="002D63EE" w:rsidP="002D63EE">
      <w:pPr>
        <w:pStyle w:val="a5"/>
        <w:spacing w:after="0" w:line="240" w:lineRule="auto"/>
        <w:ind w:left="0"/>
        <w:jc w:val="both"/>
        <w:rPr>
          <w:rFonts w:ascii="Times New Roman" w:hAnsi="Times New Roman" w:cs="Times New Roman"/>
          <w:sz w:val="28"/>
          <w:szCs w:val="28"/>
        </w:rPr>
      </w:pPr>
      <w:r w:rsidRPr="002D63EE">
        <w:rPr>
          <w:rFonts w:ascii="Times New Roman" w:hAnsi="Times New Roman" w:cs="Times New Roman"/>
          <w:sz w:val="28"/>
          <w:szCs w:val="28"/>
        </w:rPr>
        <w:t>•</w:t>
      </w:r>
      <w:r w:rsidRPr="002D63EE">
        <w:rPr>
          <w:rFonts w:ascii="Times New Roman" w:hAnsi="Times New Roman" w:cs="Times New Roman"/>
          <w:sz w:val="28"/>
          <w:szCs w:val="28"/>
        </w:rPr>
        <w:tab/>
      </w:r>
      <w:proofErr w:type="gramStart"/>
      <w:r w:rsidRPr="002D63EE">
        <w:rPr>
          <w:rFonts w:ascii="Times New Roman" w:hAnsi="Times New Roman" w:cs="Times New Roman"/>
          <w:sz w:val="28"/>
          <w:szCs w:val="28"/>
        </w:rPr>
        <w:t>поддерживать  сетевое</w:t>
      </w:r>
      <w:proofErr w:type="gramEnd"/>
      <w:r w:rsidRPr="002D63EE">
        <w:rPr>
          <w:rFonts w:ascii="Times New Roman" w:hAnsi="Times New Roman" w:cs="Times New Roman"/>
          <w:sz w:val="28"/>
          <w:szCs w:val="28"/>
        </w:rPr>
        <w:t xml:space="preserve"> взаимодействие  ШДДТ с различными   организациями, учреждениями  и  органами  исполнит</w:t>
      </w:r>
      <w:r w:rsidR="00714395">
        <w:rPr>
          <w:rFonts w:ascii="Times New Roman" w:hAnsi="Times New Roman" w:cs="Times New Roman"/>
          <w:sz w:val="28"/>
          <w:szCs w:val="28"/>
        </w:rPr>
        <w:t>ельной и государственной власти;</w:t>
      </w:r>
    </w:p>
    <w:p w:rsidR="009A0A27" w:rsidRDefault="009A0A27" w:rsidP="002D63EE">
      <w:pPr>
        <w:pStyle w:val="a5"/>
        <w:spacing w:after="0" w:line="240" w:lineRule="auto"/>
        <w:ind w:left="0"/>
        <w:jc w:val="both"/>
        <w:rPr>
          <w:rFonts w:ascii="Times New Roman" w:hAnsi="Times New Roman" w:cs="Times New Roman"/>
          <w:sz w:val="28"/>
          <w:szCs w:val="28"/>
        </w:rPr>
      </w:pPr>
    </w:p>
    <w:p w:rsidR="009A0A27" w:rsidRDefault="00BA0BF5" w:rsidP="009A0A27">
      <w:pPr>
        <w:pStyle w:val="10"/>
        <w:keepNext/>
        <w:keepLines/>
        <w:numPr>
          <w:ilvl w:val="0"/>
          <w:numId w:val="15"/>
        </w:numPr>
        <w:shd w:val="clear" w:color="auto" w:fill="auto"/>
        <w:tabs>
          <w:tab w:val="left" w:pos="1575"/>
        </w:tabs>
        <w:spacing w:after="0" w:line="240" w:lineRule="auto"/>
        <w:ind w:left="160" w:firstLine="700"/>
        <w:rPr>
          <w:sz w:val="28"/>
          <w:szCs w:val="22"/>
          <w:lang w:eastAsia="ru-RU" w:bidi="ru-RU"/>
        </w:rPr>
      </w:pPr>
      <w:bookmarkStart w:id="1" w:name="bookmark13"/>
      <w:r>
        <w:rPr>
          <w:sz w:val="28"/>
          <w:szCs w:val="22"/>
          <w:lang w:eastAsia="ru-RU" w:bidi="ru-RU"/>
        </w:rPr>
        <w:t xml:space="preserve">Раздел. </w:t>
      </w:r>
      <w:r w:rsidR="009A0A27" w:rsidRPr="009A0A27">
        <w:rPr>
          <w:sz w:val="28"/>
          <w:szCs w:val="22"/>
          <w:lang w:eastAsia="ru-RU" w:bidi="ru-RU"/>
        </w:rPr>
        <w:t>Содержательно-организационный раздел</w:t>
      </w:r>
      <w:bookmarkEnd w:id="1"/>
    </w:p>
    <w:p w:rsidR="009A0A27" w:rsidRPr="009A0A27" w:rsidRDefault="009A0A27" w:rsidP="009A0A27">
      <w:pPr>
        <w:pStyle w:val="10"/>
        <w:keepNext/>
        <w:keepLines/>
        <w:shd w:val="clear" w:color="auto" w:fill="auto"/>
        <w:tabs>
          <w:tab w:val="left" w:pos="1575"/>
        </w:tabs>
        <w:spacing w:after="0" w:line="240" w:lineRule="auto"/>
        <w:ind w:left="860"/>
        <w:jc w:val="left"/>
        <w:rPr>
          <w:sz w:val="28"/>
          <w:szCs w:val="22"/>
          <w:lang w:eastAsia="ru-RU" w:bidi="ru-RU"/>
        </w:rPr>
      </w:pPr>
    </w:p>
    <w:p w:rsidR="009A0A27" w:rsidRDefault="009A0A27" w:rsidP="009A0A27">
      <w:pPr>
        <w:keepNext/>
        <w:keepLines/>
        <w:widowControl w:val="0"/>
        <w:numPr>
          <w:ilvl w:val="1"/>
          <w:numId w:val="15"/>
        </w:numPr>
        <w:tabs>
          <w:tab w:val="left" w:pos="1575"/>
        </w:tabs>
        <w:spacing w:after="0" w:line="240" w:lineRule="auto"/>
        <w:jc w:val="center"/>
        <w:outlineLvl w:val="0"/>
        <w:rPr>
          <w:rFonts w:ascii="Times New Roman" w:eastAsia="Times New Roman" w:hAnsi="Times New Roman" w:cs="Times New Roman"/>
          <w:b/>
          <w:bCs/>
          <w:sz w:val="28"/>
          <w:lang w:eastAsia="ru-RU" w:bidi="ru-RU"/>
        </w:rPr>
      </w:pPr>
      <w:bookmarkStart w:id="2" w:name="bookmark14"/>
      <w:r w:rsidRPr="009A0A27">
        <w:rPr>
          <w:rFonts w:ascii="Times New Roman" w:eastAsia="Times New Roman" w:hAnsi="Times New Roman" w:cs="Times New Roman"/>
          <w:b/>
          <w:bCs/>
          <w:sz w:val="28"/>
          <w:lang w:eastAsia="ru-RU" w:bidi="ru-RU"/>
        </w:rPr>
        <w:t>Структура Учебного плана</w:t>
      </w:r>
      <w:bookmarkEnd w:id="2"/>
    </w:p>
    <w:p w:rsidR="001A264A" w:rsidRPr="009A0A27" w:rsidRDefault="001A264A" w:rsidP="001A264A">
      <w:pPr>
        <w:keepNext/>
        <w:keepLines/>
        <w:widowControl w:val="0"/>
        <w:tabs>
          <w:tab w:val="left" w:pos="1575"/>
        </w:tabs>
        <w:spacing w:after="0" w:line="240" w:lineRule="auto"/>
        <w:outlineLvl w:val="0"/>
        <w:rPr>
          <w:rFonts w:ascii="Times New Roman" w:eastAsia="Times New Roman" w:hAnsi="Times New Roman" w:cs="Times New Roman"/>
          <w:b/>
          <w:bCs/>
          <w:sz w:val="28"/>
          <w:lang w:eastAsia="ru-RU" w:bidi="ru-RU"/>
        </w:rPr>
      </w:pPr>
    </w:p>
    <w:p w:rsidR="009A0A27" w:rsidRPr="009A0A27" w:rsidRDefault="009A0A27" w:rsidP="009A0A27">
      <w:pPr>
        <w:widowControl w:val="0"/>
        <w:spacing w:after="0" w:line="240" w:lineRule="auto"/>
        <w:ind w:left="160" w:right="-1" w:firstLine="700"/>
        <w:jc w:val="both"/>
        <w:rPr>
          <w:rFonts w:ascii="Times New Roman" w:eastAsia="Times New Roman" w:hAnsi="Times New Roman" w:cs="Times New Roman"/>
          <w:sz w:val="28"/>
          <w:lang w:eastAsia="ru-RU" w:bidi="ru-RU"/>
        </w:rPr>
      </w:pPr>
      <w:r w:rsidRPr="009A0A27">
        <w:rPr>
          <w:rFonts w:ascii="Times New Roman" w:eastAsia="Times New Roman" w:hAnsi="Times New Roman" w:cs="Times New Roman"/>
          <w:sz w:val="28"/>
          <w:lang w:eastAsia="ru-RU" w:bidi="ru-RU"/>
        </w:rPr>
        <w:t>Учебный план отражает специфику работы ШДДТ, как многопрофильного учреждения дополнительного образования детей, образовательная деятельность, в котором строится на основе социального заказа родителей, общества, интересов и индивидуальных особенностей детей, а также кадровых, методических и экономических возможностей по дополнительным образовательным программам.</w:t>
      </w:r>
    </w:p>
    <w:p w:rsidR="009A0A27" w:rsidRPr="009A0A27" w:rsidRDefault="009A0A27" w:rsidP="009A0A27">
      <w:pPr>
        <w:widowControl w:val="0"/>
        <w:spacing w:after="0" w:line="240" w:lineRule="auto"/>
        <w:ind w:left="160" w:right="-1" w:firstLine="700"/>
        <w:jc w:val="both"/>
        <w:rPr>
          <w:rFonts w:ascii="Times New Roman" w:eastAsia="Times New Roman" w:hAnsi="Times New Roman" w:cs="Times New Roman"/>
          <w:sz w:val="28"/>
          <w:lang w:eastAsia="ru-RU" w:bidi="ru-RU"/>
        </w:rPr>
      </w:pPr>
      <w:r w:rsidRPr="009A0A27">
        <w:rPr>
          <w:rFonts w:ascii="Times New Roman" w:eastAsia="Times New Roman" w:hAnsi="Times New Roman" w:cs="Times New Roman"/>
          <w:sz w:val="28"/>
          <w:lang w:eastAsia="ru-RU" w:bidi="ru-RU"/>
        </w:rPr>
        <w:t>Программы для дошкольного и младшего школьного возраста учитывают динамику развития познавательных интересов и творческого мышления обучающихся. В программах обеспечена возможность перехода от наблюдения, установления подобия, репродуктивной деятельности к творческой продуктивной деятельности с использованием полученных знаний, умений и навыков. В ходе освоения программ предусмотрено использование игровых и других форм проведения занятий, где происходит знакомство обучающихся с учреждением и вовлечение их в образовательный процесс на уровне осознания свое деятельности</w:t>
      </w:r>
      <w:r>
        <w:rPr>
          <w:rFonts w:ascii="Times New Roman" w:eastAsia="Times New Roman" w:hAnsi="Times New Roman" w:cs="Times New Roman"/>
          <w:sz w:val="28"/>
          <w:lang w:eastAsia="ru-RU" w:bidi="ru-RU"/>
        </w:rPr>
        <w:t>.</w:t>
      </w:r>
    </w:p>
    <w:p w:rsidR="009A0A27" w:rsidRPr="009A0A27" w:rsidRDefault="009A0A27" w:rsidP="009A0A27">
      <w:pPr>
        <w:widowControl w:val="0"/>
        <w:spacing w:after="0" w:line="240" w:lineRule="auto"/>
        <w:ind w:left="160" w:right="-1" w:firstLine="700"/>
        <w:jc w:val="both"/>
        <w:rPr>
          <w:rFonts w:ascii="Times New Roman" w:eastAsia="Times New Roman" w:hAnsi="Times New Roman" w:cs="Times New Roman"/>
          <w:lang w:eastAsia="ru-RU" w:bidi="ru-RU"/>
        </w:rPr>
      </w:pPr>
      <w:r w:rsidRPr="009A0A27">
        <w:rPr>
          <w:rFonts w:ascii="Times New Roman" w:eastAsia="Times New Roman" w:hAnsi="Times New Roman" w:cs="Times New Roman"/>
          <w:sz w:val="28"/>
          <w:lang w:eastAsia="ru-RU" w:bidi="ru-RU"/>
        </w:rPr>
        <w:t>Программы для обучающихся подростков предполагают поисковую, проектно</w:t>
      </w:r>
      <w:r>
        <w:rPr>
          <w:rFonts w:ascii="Times New Roman" w:eastAsia="Times New Roman" w:hAnsi="Times New Roman" w:cs="Times New Roman"/>
          <w:sz w:val="28"/>
          <w:lang w:eastAsia="ru-RU" w:bidi="ru-RU"/>
        </w:rPr>
        <w:t>-</w:t>
      </w:r>
      <w:r w:rsidRPr="009A0A27">
        <w:rPr>
          <w:rFonts w:ascii="Times New Roman" w:eastAsia="Times New Roman" w:hAnsi="Times New Roman" w:cs="Times New Roman"/>
          <w:sz w:val="28"/>
          <w:lang w:eastAsia="ru-RU" w:bidi="ru-RU"/>
        </w:rPr>
        <w:softHyphen/>
        <w:t>исследовательскую деятельность, обеспечивают условия для формирования их самооценки и самосознания. В ходе обучения у них формируется устойчивая мотивация к определенному виду деятельности, происходит обогащение знаний, формирование умений, навыков и выбранной деятельности, осознание цели своего участия в образовательной деятельности</w:t>
      </w:r>
      <w:r>
        <w:rPr>
          <w:rFonts w:ascii="Times New Roman" w:eastAsia="Times New Roman" w:hAnsi="Times New Roman" w:cs="Times New Roman"/>
          <w:lang w:eastAsia="ru-RU" w:bidi="ru-RU"/>
        </w:rPr>
        <w:t>.</w:t>
      </w:r>
    </w:p>
    <w:p w:rsidR="009A0A27" w:rsidRPr="009A0A27" w:rsidRDefault="009A0A27" w:rsidP="009A0A27">
      <w:pPr>
        <w:widowControl w:val="0"/>
        <w:spacing w:after="0" w:line="240" w:lineRule="auto"/>
        <w:ind w:left="160" w:right="-1" w:firstLine="700"/>
        <w:jc w:val="both"/>
        <w:rPr>
          <w:rFonts w:ascii="Times New Roman" w:eastAsia="Times New Roman" w:hAnsi="Times New Roman" w:cs="Times New Roman"/>
          <w:sz w:val="28"/>
          <w:lang w:eastAsia="ru-RU" w:bidi="ru-RU"/>
        </w:rPr>
      </w:pPr>
      <w:r w:rsidRPr="009A0A27">
        <w:rPr>
          <w:rFonts w:ascii="Times New Roman" w:eastAsia="Times New Roman" w:hAnsi="Times New Roman" w:cs="Times New Roman"/>
          <w:sz w:val="28"/>
          <w:lang w:eastAsia="ru-RU" w:bidi="ru-RU"/>
        </w:rPr>
        <w:t xml:space="preserve">Программы для обучающихся старшего школьного возраста предполагают совершенствование знаний, умений и навыков, полученных обучающимися ранее, формирование устойчивого интереса, создание условий для их интеллектуального и профессионального самоопределения, </w:t>
      </w:r>
      <w:r w:rsidRPr="009A0A27">
        <w:rPr>
          <w:rFonts w:ascii="Times New Roman" w:eastAsia="Times New Roman" w:hAnsi="Times New Roman" w:cs="Times New Roman"/>
          <w:sz w:val="28"/>
          <w:lang w:eastAsia="ru-RU" w:bidi="ru-RU"/>
        </w:rPr>
        <w:lastRenderedPageBreak/>
        <w:t>сознательное целенаправленное участие обучающихся в образовательном процессе</w:t>
      </w:r>
      <w:r>
        <w:rPr>
          <w:rFonts w:ascii="Times New Roman" w:eastAsia="Times New Roman" w:hAnsi="Times New Roman" w:cs="Times New Roman"/>
          <w:sz w:val="28"/>
          <w:lang w:eastAsia="ru-RU" w:bidi="ru-RU"/>
        </w:rPr>
        <w:t xml:space="preserve">. </w:t>
      </w:r>
      <w:r w:rsidRPr="009A0A27">
        <w:rPr>
          <w:rFonts w:ascii="Times New Roman" w:eastAsia="Times New Roman" w:hAnsi="Times New Roman" w:cs="Times New Roman"/>
          <w:sz w:val="28"/>
          <w:lang w:eastAsia="ru-RU" w:bidi="ru-RU"/>
        </w:rPr>
        <w:t>Программы предполагаю повышение сложности учебных и социальных задач, использование новых форм работы.</w:t>
      </w:r>
    </w:p>
    <w:p w:rsidR="00C647A0" w:rsidRPr="009A0A27" w:rsidRDefault="009A0A27" w:rsidP="009A0A27">
      <w:pPr>
        <w:widowControl w:val="0"/>
        <w:spacing w:after="0" w:line="240" w:lineRule="auto"/>
        <w:ind w:left="160" w:right="-1" w:firstLine="700"/>
        <w:jc w:val="both"/>
        <w:rPr>
          <w:rFonts w:ascii="Times New Roman" w:eastAsia="Times New Roman" w:hAnsi="Times New Roman" w:cs="Times New Roman"/>
          <w:sz w:val="28"/>
          <w:lang w:eastAsia="ru-RU" w:bidi="ru-RU"/>
        </w:rPr>
      </w:pPr>
      <w:r w:rsidRPr="009A0A27">
        <w:rPr>
          <w:rFonts w:ascii="Times New Roman" w:eastAsia="Times New Roman" w:hAnsi="Times New Roman" w:cs="Times New Roman"/>
          <w:sz w:val="28"/>
          <w:lang w:eastAsia="ru-RU" w:bidi="ru-RU"/>
        </w:rPr>
        <w:t>Основой учебного плана являются общеразвивающие, модифицированные</w:t>
      </w:r>
      <w:r>
        <w:rPr>
          <w:rFonts w:ascii="Times New Roman" w:eastAsia="Times New Roman" w:hAnsi="Times New Roman" w:cs="Times New Roman"/>
          <w:sz w:val="28"/>
          <w:lang w:eastAsia="ru-RU" w:bidi="ru-RU"/>
        </w:rPr>
        <w:t xml:space="preserve"> </w:t>
      </w:r>
      <w:r w:rsidRPr="009A0A27">
        <w:rPr>
          <w:rFonts w:ascii="Times New Roman" w:eastAsia="Times New Roman" w:hAnsi="Times New Roman" w:cs="Times New Roman"/>
          <w:sz w:val="28"/>
          <w:lang w:eastAsia="ru-RU" w:bidi="ru-RU"/>
        </w:rPr>
        <w:t>дополнительные общеобразовательные общеразвивающие программы.</w:t>
      </w:r>
    </w:p>
    <w:p w:rsidR="00C647A0" w:rsidRDefault="000D7053" w:rsidP="002019C7">
      <w:pPr>
        <w:spacing w:after="0" w:line="240" w:lineRule="auto"/>
        <w:ind w:firstLine="708"/>
        <w:jc w:val="both"/>
        <w:rPr>
          <w:rFonts w:ascii="Times New Roman" w:eastAsia="Times New Roman" w:hAnsi="Times New Roman" w:cs="Times New Roman"/>
          <w:color w:val="000000"/>
          <w:sz w:val="28"/>
          <w:szCs w:val="24"/>
          <w:lang w:eastAsia="ru-RU"/>
        </w:rPr>
      </w:pPr>
      <w:r w:rsidRPr="000D7053">
        <w:rPr>
          <w:rFonts w:ascii="Times New Roman" w:hAnsi="Times New Roman" w:cs="Times New Roman"/>
          <w:sz w:val="28"/>
          <w:szCs w:val="28"/>
        </w:rPr>
        <w:t xml:space="preserve">В рамках Образовательной программы </w:t>
      </w:r>
      <w:proofErr w:type="gramStart"/>
      <w:r w:rsidRPr="000D7053">
        <w:rPr>
          <w:rFonts w:ascii="Times New Roman" w:hAnsi="Times New Roman" w:cs="Times New Roman"/>
          <w:sz w:val="28"/>
          <w:szCs w:val="28"/>
        </w:rPr>
        <w:t xml:space="preserve">реализуются </w:t>
      </w:r>
      <w:r w:rsidR="00C647A0">
        <w:rPr>
          <w:rFonts w:ascii="Times New Roman" w:hAnsi="Times New Roman" w:cs="Times New Roman"/>
          <w:sz w:val="28"/>
          <w:szCs w:val="28"/>
        </w:rPr>
        <w:t xml:space="preserve"> 22</w:t>
      </w:r>
      <w:proofErr w:type="gramEnd"/>
      <w:r w:rsidR="00C647A0">
        <w:rPr>
          <w:rFonts w:ascii="Times New Roman" w:hAnsi="Times New Roman" w:cs="Times New Roman"/>
          <w:sz w:val="28"/>
          <w:szCs w:val="28"/>
        </w:rPr>
        <w:t xml:space="preserve"> ДООП </w:t>
      </w:r>
      <w:r w:rsidRPr="000D7053">
        <w:rPr>
          <w:rFonts w:ascii="Times New Roman" w:hAnsi="Times New Roman" w:cs="Times New Roman"/>
          <w:sz w:val="28"/>
          <w:szCs w:val="28"/>
        </w:rPr>
        <w:t xml:space="preserve">по </w:t>
      </w:r>
      <w:r w:rsidR="00C647A0">
        <w:rPr>
          <w:rFonts w:ascii="Times New Roman" w:hAnsi="Times New Roman" w:cs="Times New Roman"/>
          <w:sz w:val="28"/>
          <w:szCs w:val="28"/>
        </w:rPr>
        <w:t xml:space="preserve">5 </w:t>
      </w:r>
      <w:r w:rsidRPr="000D7053">
        <w:rPr>
          <w:rFonts w:ascii="Times New Roman" w:hAnsi="Times New Roman" w:cs="Times New Roman"/>
          <w:sz w:val="28"/>
          <w:szCs w:val="28"/>
        </w:rPr>
        <w:t>направленностям</w:t>
      </w:r>
      <w:r w:rsidR="00C647A0">
        <w:rPr>
          <w:rFonts w:ascii="Times New Roman" w:hAnsi="Times New Roman" w:cs="Times New Roman"/>
          <w:sz w:val="28"/>
          <w:szCs w:val="28"/>
        </w:rPr>
        <w:t xml:space="preserve"> </w:t>
      </w:r>
      <w:r w:rsidRPr="000D7053">
        <w:rPr>
          <w:rFonts w:ascii="Times New Roman" w:hAnsi="Times New Roman" w:cs="Times New Roman"/>
          <w:sz w:val="28"/>
          <w:szCs w:val="28"/>
        </w:rPr>
        <w:t>дополнительной образовательной деятельности</w:t>
      </w:r>
      <w:r w:rsidR="00C647A0">
        <w:rPr>
          <w:rFonts w:ascii="Times New Roman" w:hAnsi="Times New Roman" w:cs="Times New Roman"/>
          <w:sz w:val="28"/>
          <w:szCs w:val="28"/>
        </w:rPr>
        <w:t xml:space="preserve"> </w:t>
      </w:r>
      <w:r w:rsidR="00C647A0" w:rsidRPr="00C647A0">
        <w:rPr>
          <w:rFonts w:ascii="Times New Roman" w:eastAsia="Times New Roman" w:hAnsi="Times New Roman" w:cs="Times New Roman"/>
          <w:sz w:val="28"/>
          <w:szCs w:val="18"/>
          <w:lang w:eastAsia="ru-RU"/>
        </w:rPr>
        <w:t xml:space="preserve">для  детей в возрасте  </w:t>
      </w:r>
      <w:r w:rsidR="00C647A0">
        <w:rPr>
          <w:rFonts w:ascii="Times New Roman" w:eastAsia="Times New Roman" w:hAnsi="Times New Roman" w:cs="Times New Roman"/>
          <w:sz w:val="28"/>
          <w:szCs w:val="18"/>
          <w:lang w:eastAsia="ru-RU"/>
        </w:rPr>
        <w:t>4</w:t>
      </w:r>
      <w:r w:rsidR="00C647A0" w:rsidRPr="00C647A0">
        <w:rPr>
          <w:rFonts w:ascii="Times New Roman" w:eastAsia="Times New Roman" w:hAnsi="Times New Roman" w:cs="Times New Roman"/>
          <w:sz w:val="28"/>
          <w:szCs w:val="18"/>
          <w:lang w:eastAsia="ru-RU"/>
        </w:rPr>
        <w:t>,5-18 лет</w:t>
      </w:r>
      <w:r w:rsidR="00C647A0" w:rsidRPr="00C647A0">
        <w:rPr>
          <w:rFonts w:ascii="Times New Roman" w:eastAsia="Times New Roman" w:hAnsi="Times New Roman" w:cs="Times New Roman"/>
          <w:color w:val="333333"/>
          <w:sz w:val="28"/>
          <w:szCs w:val="18"/>
          <w:lang w:eastAsia="ru-RU"/>
        </w:rPr>
        <w:t xml:space="preserve">, </w:t>
      </w:r>
      <w:r w:rsidR="00C647A0" w:rsidRPr="00C647A0">
        <w:rPr>
          <w:rFonts w:ascii="Times New Roman" w:eastAsia="Times New Roman" w:hAnsi="Times New Roman" w:cs="Times New Roman"/>
          <w:color w:val="000000"/>
          <w:sz w:val="28"/>
          <w:szCs w:val="24"/>
          <w:lang w:eastAsia="ru-RU"/>
        </w:rPr>
        <w:t>отличающиеся друг от друга   целеполаганием, содержанием, технологиями реализации, рассчитанных на различный срок обучения от  1 года до 5 лет, ориентированные на различные запросы и потребности детей  и их родителей.</w:t>
      </w:r>
    </w:p>
    <w:p w:rsidR="00A22417" w:rsidRDefault="00A22417" w:rsidP="00A22417">
      <w:pPr>
        <w:spacing w:after="0" w:line="240" w:lineRule="auto"/>
        <w:ind w:firstLine="708"/>
        <w:jc w:val="both"/>
        <w:rPr>
          <w:rFonts w:ascii="Times New Roman" w:hAnsi="Times New Roman" w:cs="Times New Roman"/>
          <w:sz w:val="28"/>
        </w:rPr>
      </w:pPr>
      <w:r w:rsidRPr="002019C7">
        <w:rPr>
          <w:rFonts w:ascii="Times New Roman" w:hAnsi="Times New Roman" w:cs="Times New Roman"/>
          <w:b/>
          <w:sz w:val="28"/>
        </w:rPr>
        <w:t xml:space="preserve">Для достижения поставленных целей </w:t>
      </w:r>
      <w:r w:rsidRPr="002019C7">
        <w:rPr>
          <w:rFonts w:ascii="Times New Roman" w:hAnsi="Times New Roman" w:cs="Times New Roman"/>
          <w:sz w:val="28"/>
        </w:rPr>
        <w:t xml:space="preserve">МБОУ ДО ДДТ </w:t>
      </w:r>
      <w:proofErr w:type="spellStart"/>
      <w:r w:rsidRPr="002019C7">
        <w:rPr>
          <w:rFonts w:ascii="Times New Roman" w:hAnsi="Times New Roman" w:cs="Times New Roman"/>
          <w:sz w:val="28"/>
        </w:rPr>
        <w:t>пгт</w:t>
      </w:r>
      <w:proofErr w:type="spellEnd"/>
      <w:r w:rsidRPr="002019C7">
        <w:rPr>
          <w:rFonts w:ascii="Times New Roman" w:hAnsi="Times New Roman" w:cs="Times New Roman"/>
          <w:sz w:val="28"/>
        </w:rPr>
        <w:t>. Шахтерска оказывает следующие муниципальные услуги (работы): дополнительное образование детей на безвозмездной основе по дополнительным общеобразовательным программам в соответствии с приказом Министерства образования и науки Российской Федерации от 29 августа 2013 года № 1008 «Об утверждении порядка организации и осуществления образовательной деятельности по дополнительным общеобразовательным программам»:</w:t>
      </w:r>
    </w:p>
    <w:p w:rsidR="00A22417" w:rsidRPr="002019C7" w:rsidRDefault="00A22417" w:rsidP="00A22417">
      <w:pPr>
        <w:spacing w:after="0" w:line="240" w:lineRule="auto"/>
        <w:ind w:firstLine="708"/>
        <w:jc w:val="both"/>
        <w:rPr>
          <w:rFonts w:ascii="Times New Roman" w:hAnsi="Times New Roman" w:cs="Times New Roman"/>
          <w:sz w:val="32"/>
        </w:rPr>
      </w:pPr>
    </w:p>
    <w:tbl>
      <w:tblPr>
        <w:tblStyle w:val="11"/>
        <w:tblW w:w="9460" w:type="dxa"/>
        <w:tblInd w:w="-5" w:type="dxa"/>
        <w:tblLook w:val="04A0" w:firstRow="1" w:lastRow="0" w:firstColumn="1" w:lastColumn="0" w:noHBand="0" w:noVBand="1"/>
      </w:tblPr>
      <w:tblGrid>
        <w:gridCol w:w="594"/>
        <w:gridCol w:w="3685"/>
        <w:gridCol w:w="971"/>
        <w:gridCol w:w="1714"/>
        <w:gridCol w:w="1419"/>
        <w:gridCol w:w="1077"/>
      </w:tblGrid>
      <w:tr w:rsidR="00A22417" w:rsidRPr="00830996" w:rsidTr="001A264A">
        <w:trPr>
          <w:trHeight w:val="285"/>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sz w:val="28"/>
                <w:szCs w:val="24"/>
                <w:lang w:eastAsia="ru-RU"/>
              </w:rPr>
            </w:pPr>
            <w:r w:rsidRPr="00830996">
              <w:rPr>
                <w:rFonts w:ascii="Times New Roman" w:hAnsi="Times New Roman"/>
                <w:sz w:val="28"/>
                <w:szCs w:val="24"/>
                <w:lang w:eastAsia="ru-RU"/>
              </w:rPr>
              <w:t>№</w:t>
            </w:r>
          </w:p>
          <w:p w:rsidR="00A22417" w:rsidRPr="00830996" w:rsidRDefault="00A22417" w:rsidP="001A264A">
            <w:pPr>
              <w:jc w:val="center"/>
              <w:rPr>
                <w:rFonts w:ascii="Times New Roman" w:hAnsi="Times New Roman"/>
                <w:sz w:val="28"/>
                <w:szCs w:val="24"/>
                <w:lang w:eastAsia="ru-RU"/>
              </w:rPr>
            </w:pPr>
            <w:r w:rsidRPr="00830996">
              <w:rPr>
                <w:rFonts w:ascii="Times New Roman" w:hAnsi="Times New Roman"/>
                <w:sz w:val="28"/>
                <w:szCs w:val="24"/>
                <w:lang w:eastAsia="ru-RU"/>
              </w:rPr>
              <w:t>п/п</w:t>
            </w:r>
          </w:p>
        </w:tc>
        <w:tc>
          <w:tcPr>
            <w:tcW w:w="37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sz w:val="28"/>
                <w:szCs w:val="24"/>
                <w:lang w:eastAsia="ru-RU"/>
              </w:rPr>
            </w:pPr>
            <w:r w:rsidRPr="00830996">
              <w:rPr>
                <w:rFonts w:ascii="Times New Roman" w:hAnsi="Times New Roman"/>
                <w:sz w:val="28"/>
                <w:szCs w:val="24"/>
                <w:lang w:eastAsia="ru-RU"/>
              </w:rPr>
              <w:t>Направленность</w:t>
            </w:r>
          </w:p>
        </w:tc>
        <w:tc>
          <w:tcPr>
            <w:tcW w:w="9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sz w:val="28"/>
                <w:szCs w:val="24"/>
                <w:lang w:eastAsia="ru-RU"/>
              </w:rPr>
            </w:pPr>
            <w:r w:rsidRPr="00830996">
              <w:rPr>
                <w:rFonts w:ascii="Times New Roman" w:hAnsi="Times New Roman"/>
                <w:sz w:val="28"/>
                <w:szCs w:val="24"/>
                <w:lang w:eastAsia="ru-RU"/>
              </w:rPr>
              <w:t>Кол-во</w:t>
            </w:r>
          </w:p>
          <w:p w:rsidR="00A22417" w:rsidRPr="00830996" w:rsidRDefault="00A22417" w:rsidP="001A264A">
            <w:pPr>
              <w:jc w:val="center"/>
              <w:rPr>
                <w:rFonts w:ascii="Times New Roman" w:hAnsi="Times New Roman"/>
                <w:sz w:val="28"/>
                <w:szCs w:val="24"/>
                <w:lang w:eastAsia="ru-RU"/>
              </w:rPr>
            </w:pPr>
            <w:r w:rsidRPr="00830996">
              <w:rPr>
                <w:rFonts w:ascii="Times New Roman" w:hAnsi="Times New Roman"/>
                <w:sz w:val="28"/>
                <w:szCs w:val="24"/>
                <w:lang w:eastAsia="ru-RU"/>
              </w:rPr>
              <w:t>групп</w:t>
            </w:r>
          </w:p>
        </w:tc>
        <w:tc>
          <w:tcPr>
            <w:tcW w:w="17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sz w:val="28"/>
                <w:szCs w:val="24"/>
                <w:lang w:eastAsia="ru-RU"/>
              </w:rPr>
            </w:pPr>
            <w:r w:rsidRPr="00830996">
              <w:rPr>
                <w:rFonts w:ascii="Times New Roman" w:hAnsi="Times New Roman"/>
                <w:sz w:val="28"/>
                <w:szCs w:val="24"/>
                <w:lang w:eastAsia="ru-RU"/>
              </w:rPr>
              <w:t>Кол-во</w:t>
            </w:r>
          </w:p>
          <w:p w:rsidR="00A22417" w:rsidRPr="00830996" w:rsidRDefault="00A22417" w:rsidP="001A264A">
            <w:pPr>
              <w:jc w:val="center"/>
              <w:rPr>
                <w:rFonts w:ascii="Times New Roman" w:hAnsi="Times New Roman"/>
                <w:sz w:val="28"/>
                <w:szCs w:val="24"/>
                <w:lang w:eastAsia="ru-RU"/>
              </w:rPr>
            </w:pPr>
            <w:r w:rsidRPr="00830996">
              <w:rPr>
                <w:rFonts w:ascii="Times New Roman" w:hAnsi="Times New Roman"/>
                <w:sz w:val="28"/>
                <w:szCs w:val="24"/>
                <w:lang w:eastAsia="ru-RU"/>
              </w:rPr>
              <w:t>часов</w:t>
            </w:r>
          </w:p>
        </w:tc>
        <w:tc>
          <w:tcPr>
            <w:tcW w:w="25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sz w:val="28"/>
                <w:szCs w:val="24"/>
                <w:lang w:eastAsia="ru-RU"/>
              </w:rPr>
            </w:pPr>
            <w:r w:rsidRPr="00830996">
              <w:rPr>
                <w:rFonts w:ascii="Times New Roman" w:hAnsi="Times New Roman"/>
                <w:sz w:val="28"/>
                <w:szCs w:val="24"/>
                <w:lang w:eastAsia="ru-RU"/>
              </w:rPr>
              <w:t>Кол-во обучающихся</w:t>
            </w:r>
          </w:p>
        </w:tc>
      </w:tr>
      <w:tr w:rsidR="00A22417" w:rsidRPr="00830996" w:rsidTr="001A264A">
        <w:trPr>
          <w:trHeight w:val="25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22417" w:rsidRPr="00830996" w:rsidRDefault="00A22417" w:rsidP="001A264A">
            <w:pPr>
              <w:rPr>
                <w:rFonts w:ascii="Times New Roman" w:hAnsi="Times New Roman"/>
                <w:sz w:val="28"/>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22417" w:rsidRPr="00830996" w:rsidRDefault="00A22417" w:rsidP="001A264A">
            <w:pPr>
              <w:rPr>
                <w:rFonts w:ascii="Times New Roman" w:hAnsi="Times New Roman"/>
                <w:sz w:val="28"/>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22417" w:rsidRPr="00830996" w:rsidRDefault="00A22417" w:rsidP="001A264A">
            <w:pPr>
              <w:rPr>
                <w:rFonts w:ascii="Times New Roman" w:hAnsi="Times New Roman"/>
                <w:sz w:val="28"/>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22417" w:rsidRPr="00830996" w:rsidRDefault="00A22417" w:rsidP="001A264A">
            <w:pPr>
              <w:rPr>
                <w:rFonts w:ascii="Times New Roman" w:hAnsi="Times New Roman"/>
                <w:sz w:val="28"/>
                <w:szCs w:val="24"/>
                <w:lang w:eastAsia="ru-RU"/>
              </w:rPr>
            </w:pPr>
          </w:p>
        </w:tc>
        <w:tc>
          <w:tcPr>
            <w:tcW w:w="1425" w:type="dxa"/>
            <w:tcBorders>
              <w:top w:val="single" w:sz="4" w:space="0" w:color="auto"/>
              <w:left w:val="single" w:sz="4" w:space="0" w:color="000000" w:themeColor="text1"/>
              <w:bottom w:val="single" w:sz="4" w:space="0" w:color="000000" w:themeColor="text1"/>
              <w:right w:val="single" w:sz="4" w:space="0" w:color="auto"/>
            </w:tcBorders>
            <w:hideMark/>
          </w:tcPr>
          <w:p w:rsidR="00A22417" w:rsidRPr="00830996" w:rsidRDefault="00A22417" w:rsidP="001A264A">
            <w:pPr>
              <w:jc w:val="center"/>
              <w:rPr>
                <w:rFonts w:ascii="Times New Roman" w:hAnsi="Times New Roman"/>
                <w:sz w:val="28"/>
                <w:szCs w:val="24"/>
                <w:lang w:eastAsia="ru-RU"/>
              </w:rPr>
            </w:pPr>
            <w:proofErr w:type="spellStart"/>
            <w:r w:rsidRPr="00830996">
              <w:rPr>
                <w:rFonts w:ascii="Times New Roman" w:hAnsi="Times New Roman"/>
                <w:sz w:val="28"/>
                <w:szCs w:val="24"/>
                <w:lang w:eastAsia="ru-RU"/>
              </w:rPr>
              <w:t>Статис</w:t>
            </w:r>
            <w:proofErr w:type="spellEnd"/>
            <w:r w:rsidRPr="00830996">
              <w:rPr>
                <w:rFonts w:ascii="Times New Roman" w:hAnsi="Times New Roman"/>
                <w:sz w:val="28"/>
                <w:szCs w:val="24"/>
                <w:lang w:eastAsia="ru-RU"/>
              </w:rPr>
              <w:t>.</w:t>
            </w:r>
          </w:p>
        </w:tc>
        <w:tc>
          <w:tcPr>
            <w:tcW w:w="1076" w:type="dxa"/>
            <w:tcBorders>
              <w:top w:val="single" w:sz="4" w:space="0" w:color="auto"/>
              <w:left w:val="single" w:sz="4" w:space="0" w:color="auto"/>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sz w:val="28"/>
                <w:szCs w:val="24"/>
                <w:lang w:eastAsia="ru-RU"/>
              </w:rPr>
            </w:pPr>
            <w:r w:rsidRPr="00830996">
              <w:rPr>
                <w:rFonts w:ascii="Times New Roman" w:hAnsi="Times New Roman"/>
                <w:sz w:val="28"/>
                <w:szCs w:val="24"/>
                <w:lang w:eastAsia="ru-RU"/>
              </w:rPr>
              <w:t>Объем.</w:t>
            </w:r>
          </w:p>
        </w:tc>
      </w:tr>
      <w:tr w:rsidR="00A22417" w:rsidRPr="00830996" w:rsidTr="001A26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1.</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both"/>
              <w:rPr>
                <w:rFonts w:ascii="Times New Roman" w:hAnsi="Times New Roman"/>
                <w:b/>
                <w:sz w:val="28"/>
                <w:szCs w:val="24"/>
                <w:lang w:eastAsia="ru-RU"/>
              </w:rPr>
            </w:pPr>
            <w:r w:rsidRPr="00830996">
              <w:rPr>
                <w:rFonts w:ascii="Times New Roman" w:hAnsi="Times New Roman"/>
                <w:b/>
                <w:sz w:val="28"/>
                <w:szCs w:val="24"/>
                <w:lang w:eastAsia="ru-RU"/>
              </w:rPr>
              <w:t>Техническая</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7</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39</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66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2417" w:rsidRPr="00830996" w:rsidRDefault="00A22417" w:rsidP="001A264A">
            <w:pPr>
              <w:jc w:val="center"/>
              <w:rPr>
                <w:rFonts w:ascii="Times New Roman" w:hAnsi="Times New Roman"/>
                <w:b/>
                <w:sz w:val="28"/>
                <w:szCs w:val="24"/>
                <w:lang w:eastAsia="ru-RU"/>
              </w:rPr>
            </w:pPr>
          </w:p>
        </w:tc>
      </w:tr>
      <w:tr w:rsidR="00A22417" w:rsidRPr="00830996" w:rsidTr="001A26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2.</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both"/>
              <w:rPr>
                <w:rFonts w:ascii="Times New Roman" w:hAnsi="Times New Roman"/>
                <w:b/>
                <w:sz w:val="28"/>
                <w:szCs w:val="24"/>
                <w:lang w:eastAsia="ru-RU"/>
              </w:rPr>
            </w:pPr>
            <w:r w:rsidRPr="00830996">
              <w:rPr>
                <w:rFonts w:ascii="Times New Roman" w:hAnsi="Times New Roman"/>
                <w:b/>
                <w:sz w:val="28"/>
                <w:szCs w:val="24"/>
                <w:lang w:eastAsia="ru-RU"/>
              </w:rPr>
              <w:t>Социально-педагогическая</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4</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21</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60</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2417" w:rsidRPr="00830996" w:rsidRDefault="00A22417" w:rsidP="001A264A">
            <w:pPr>
              <w:jc w:val="center"/>
              <w:rPr>
                <w:rFonts w:ascii="Times New Roman" w:hAnsi="Times New Roman"/>
                <w:b/>
                <w:sz w:val="28"/>
                <w:szCs w:val="24"/>
                <w:lang w:eastAsia="ru-RU"/>
              </w:rPr>
            </w:pPr>
          </w:p>
        </w:tc>
      </w:tr>
      <w:tr w:rsidR="00A22417" w:rsidRPr="00830996" w:rsidTr="001A26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3.</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both"/>
              <w:rPr>
                <w:rFonts w:ascii="Times New Roman" w:hAnsi="Times New Roman"/>
                <w:b/>
                <w:sz w:val="28"/>
                <w:szCs w:val="24"/>
                <w:lang w:eastAsia="ru-RU"/>
              </w:rPr>
            </w:pPr>
            <w:r w:rsidRPr="00830996">
              <w:rPr>
                <w:rFonts w:ascii="Times New Roman" w:hAnsi="Times New Roman"/>
                <w:b/>
                <w:sz w:val="28"/>
                <w:szCs w:val="24"/>
                <w:lang w:eastAsia="ru-RU"/>
              </w:rPr>
              <w:t>Туристско-краеведческая</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4</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30</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48</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2417" w:rsidRPr="00830996" w:rsidRDefault="00A22417" w:rsidP="001A264A">
            <w:pPr>
              <w:jc w:val="center"/>
              <w:rPr>
                <w:rFonts w:ascii="Times New Roman" w:hAnsi="Times New Roman"/>
                <w:b/>
                <w:sz w:val="28"/>
                <w:szCs w:val="24"/>
                <w:lang w:eastAsia="ru-RU"/>
              </w:rPr>
            </w:pPr>
          </w:p>
        </w:tc>
      </w:tr>
      <w:tr w:rsidR="00A22417" w:rsidRPr="00830996" w:rsidTr="001A26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4.</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both"/>
              <w:rPr>
                <w:rFonts w:ascii="Times New Roman" w:hAnsi="Times New Roman"/>
                <w:b/>
                <w:sz w:val="28"/>
                <w:szCs w:val="24"/>
                <w:lang w:eastAsia="ru-RU"/>
              </w:rPr>
            </w:pPr>
            <w:r w:rsidRPr="00830996">
              <w:rPr>
                <w:rFonts w:ascii="Times New Roman" w:hAnsi="Times New Roman"/>
                <w:b/>
                <w:sz w:val="28"/>
                <w:szCs w:val="24"/>
                <w:lang w:eastAsia="ru-RU"/>
              </w:rPr>
              <w:t>Физкультурно-спортивная</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8</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51</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85</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2417" w:rsidRPr="00830996" w:rsidRDefault="00A22417" w:rsidP="001A264A">
            <w:pPr>
              <w:jc w:val="center"/>
              <w:rPr>
                <w:rFonts w:ascii="Times New Roman" w:hAnsi="Times New Roman"/>
                <w:b/>
                <w:sz w:val="28"/>
                <w:szCs w:val="24"/>
                <w:lang w:eastAsia="ru-RU"/>
              </w:rPr>
            </w:pPr>
          </w:p>
        </w:tc>
      </w:tr>
      <w:tr w:rsidR="00A22417" w:rsidRPr="00830996" w:rsidTr="001A264A">
        <w:trPr>
          <w:trHeight w:val="105"/>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5.</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both"/>
              <w:rPr>
                <w:rFonts w:ascii="Times New Roman" w:hAnsi="Times New Roman"/>
                <w:b/>
                <w:sz w:val="28"/>
                <w:szCs w:val="24"/>
                <w:lang w:eastAsia="ru-RU"/>
              </w:rPr>
            </w:pPr>
            <w:r w:rsidRPr="00830996">
              <w:rPr>
                <w:rFonts w:ascii="Times New Roman" w:hAnsi="Times New Roman"/>
                <w:b/>
                <w:sz w:val="28"/>
                <w:szCs w:val="24"/>
                <w:lang w:eastAsia="ru-RU"/>
              </w:rPr>
              <w:t>Художественная</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27</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150</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338</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2417" w:rsidRPr="00830996" w:rsidRDefault="00A22417" w:rsidP="001A264A">
            <w:pPr>
              <w:jc w:val="center"/>
              <w:rPr>
                <w:rFonts w:ascii="Times New Roman" w:hAnsi="Times New Roman"/>
                <w:b/>
                <w:sz w:val="28"/>
                <w:szCs w:val="24"/>
                <w:lang w:eastAsia="ru-RU"/>
              </w:rPr>
            </w:pPr>
          </w:p>
        </w:tc>
      </w:tr>
      <w:tr w:rsidR="00A22417" w:rsidRPr="00830996" w:rsidTr="001A264A">
        <w:trPr>
          <w:trHeight w:val="18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2417" w:rsidRPr="00830996" w:rsidRDefault="00A22417" w:rsidP="001A264A">
            <w:pPr>
              <w:jc w:val="center"/>
              <w:rPr>
                <w:rFonts w:ascii="Times New Roman" w:hAnsi="Times New Roman"/>
                <w:b/>
                <w:sz w:val="28"/>
                <w:szCs w:val="24"/>
                <w:lang w:eastAsia="ru-RU"/>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right"/>
              <w:rPr>
                <w:rFonts w:ascii="Times New Roman" w:hAnsi="Times New Roman"/>
                <w:b/>
                <w:sz w:val="28"/>
                <w:szCs w:val="24"/>
                <w:lang w:eastAsia="ru-RU"/>
              </w:rPr>
            </w:pPr>
            <w:r w:rsidRPr="00830996">
              <w:rPr>
                <w:rFonts w:ascii="Times New Roman" w:hAnsi="Times New Roman"/>
                <w:b/>
                <w:sz w:val="28"/>
                <w:szCs w:val="24"/>
                <w:lang w:eastAsia="ru-RU"/>
              </w:rPr>
              <w:t xml:space="preserve">Итого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50</w:t>
            </w:r>
          </w:p>
        </w:tc>
        <w:tc>
          <w:tcPr>
            <w:tcW w:w="1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291</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597</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center"/>
              <w:rPr>
                <w:rFonts w:ascii="Times New Roman" w:hAnsi="Times New Roman"/>
                <w:b/>
                <w:sz w:val="28"/>
                <w:szCs w:val="24"/>
                <w:lang w:eastAsia="ru-RU"/>
              </w:rPr>
            </w:pPr>
            <w:r w:rsidRPr="00830996">
              <w:rPr>
                <w:rFonts w:ascii="Times New Roman" w:hAnsi="Times New Roman"/>
                <w:b/>
                <w:sz w:val="28"/>
                <w:szCs w:val="24"/>
                <w:lang w:eastAsia="ru-RU"/>
              </w:rPr>
              <w:t>327</w:t>
            </w:r>
          </w:p>
        </w:tc>
      </w:tr>
    </w:tbl>
    <w:p w:rsidR="00A22417" w:rsidRPr="00830996" w:rsidRDefault="00A22417" w:rsidP="00A22417">
      <w:pPr>
        <w:tabs>
          <w:tab w:val="left" w:pos="1377"/>
        </w:tabs>
        <w:spacing w:line="240" w:lineRule="auto"/>
        <w:jc w:val="both"/>
        <w:rPr>
          <w:rFonts w:ascii="Times New Roman" w:hAnsi="Times New Roman" w:cs="Times New Roman"/>
          <w:sz w:val="24"/>
        </w:rPr>
      </w:pPr>
    </w:p>
    <w:p w:rsidR="00A22417" w:rsidRPr="002019C7" w:rsidRDefault="00A22417" w:rsidP="00A22417">
      <w:pPr>
        <w:tabs>
          <w:tab w:val="left" w:pos="1377"/>
        </w:tabs>
        <w:spacing w:line="240" w:lineRule="auto"/>
        <w:jc w:val="both"/>
        <w:rPr>
          <w:rFonts w:ascii="Times New Roman" w:hAnsi="Times New Roman" w:cs="Times New Roman"/>
          <w:sz w:val="28"/>
        </w:rPr>
      </w:pPr>
      <w:r>
        <w:rPr>
          <w:rFonts w:ascii="Times New Roman" w:hAnsi="Times New Roman" w:cs="Times New Roman"/>
          <w:sz w:val="28"/>
        </w:rPr>
        <w:tab/>
      </w:r>
      <w:r w:rsidRPr="002019C7">
        <w:rPr>
          <w:rFonts w:ascii="Times New Roman" w:hAnsi="Times New Roman" w:cs="Times New Roman"/>
          <w:sz w:val="28"/>
        </w:rPr>
        <w:t xml:space="preserve">В МБОУ ДО ДДТ </w:t>
      </w:r>
      <w:proofErr w:type="spellStart"/>
      <w:r w:rsidRPr="002019C7">
        <w:rPr>
          <w:rFonts w:ascii="Times New Roman" w:hAnsi="Times New Roman" w:cs="Times New Roman"/>
          <w:sz w:val="28"/>
        </w:rPr>
        <w:t>пгт</w:t>
      </w:r>
      <w:proofErr w:type="spellEnd"/>
      <w:r w:rsidRPr="002019C7">
        <w:rPr>
          <w:rFonts w:ascii="Times New Roman" w:hAnsi="Times New Roman" w:cs="Times New Roman"/>
          <w:sz w:val="28"/>
        </w:rPr>
        <w:t>. Шахтерска в 2023-2024 учебном году реализуются следующие дополнительные общеобразовательные общеразвивающие программы по пяти направленностям:</w:t>
      </w:r>
    </w:p>
    <w:p w:rsidR="00A22417" w:rsidRPr="00830996" w:rsidRDefault="00A22417" w:rsidP="00A22417">
      <w:pPr>
        <w:shd w:val="clear" w:color="auto" w:fill="FFFFFF"/>
        <w:spacing w:after="0" w:line="240" w:lineRule="auto"/>
        <w:ind w:firstLine="567"/>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 Физкультурно-</w:t>
      </w:r>
      <w:proofErr w:type="gramStart"/>
      <w:r w:rsidRPr="00830996">
        <w:rPr>
          <w:rFonts w:ascii="Times New Roman" w:eastAsia="Times New Roman" w:hAnsi="Times New Roman" w:cs="Times New Roman"/>
          <w:color w:val="000000"/>
          <w:sz w:val="28"/>
          <w:szCs w:val="24"/>
          <w:lang w:eastAsia="ru-RU"/>
        </w:rPr>
        <w:t>спортивная  –</w:t>
      </w:r>
      <w:proofErr w:type="gramEnd"/>
      <w:r w:rsidRPr="00830996">
        <w:rPr>
          <w:rFonts w:ascii="Times New Roman" w:eastAsia="Times New Roman" w:hAnsi="Times New Roman" w:cs="Times New Roman"/>
          <w:color w:val="000000"/>
          <w:sz w:val="28"/>
          <w:szCs w:val="24"/>
          <w:lang w:eastAsia="ru-RU"/>
        </w:rPr>
        <w:t xml:space="preserve"> 3 программы;</w:t>
      </w:r>
    </w:p>
    <w:tbl>
      <w:tblPr>
        <w:tblStyle w:val="22"/>
        <w:tblW w:w="10025" w:type="dxa"/>
        <w:tblInd w:w="-431" w:type="dxa"/>
        <w:tblLook w:val="04A0" w:firstRow="1" w:lastRow="0" w:firstColumn="1" w:lastColumn="0" w:noHBand="0" w:noVBand="1"/>
      </w:tblPr>
      <w:tblGrid>
        <w:gridCol w:w="568"/>
        <w:gridCol w:w="4721"/>
        <w:gridCol w:w="1837"/>
        <w:gridCol w:w="1380"/>
        <w:gridCol w:w="1519"/>
      </w:tblGrid>
      <w:tr w:rsidR="00A22417" w:rsidRPr="00830996" w:rsidTr="001A264A">
        <w:tc>
          <w:tcPr>
            <w:tcW w:w="568" w:type="dxa"/>
            <w:tcBorders>
              <w:top w:val="single" w:sz="4" w:space="0" w:color="000000" w:themeColor="text1"/>
              <w:left w:val="single" w:sz="4" w:space="0" w:color="000000" w:themeColor="text1"/>
              <w:bottom w:val="single" w:sz="18" w:space="0" w:color="auto"/>
              <w:right w:val="single" w:sz="18" w:space="0" w:color="auto"/>
            </w:tcBorders>
            <w:hideMark/>
          </w:tcPr>
          <w:p w:rsidR="00A22417" w:rsidRPr="00714395" w:rsidRDefault="00A22417" w:rsidP="001A264A">
            <w:pPr>
              <w:jc w:val="center"/>
              <w:rPr>
                <w:rFonts w:ascii="Times New Roman" w:eastAsia="Times New Roman" w:hAnsi="Times New Roman" w:cs="Times New Roman"/>
                <w:b/>
                <w:color w:val="000000"/>
                <w:sz w:val="24"/>
                <w:szCs w:val="24"/>
                <w:lang w:eastAsia="ru-RU"/>
              </w:rPr>
            </w:pPr>
            <w:r w:rsidRPr="00714395">
              <w:rPr>
                <w:rFonts w:ascii="Times New Roman" w:eastAsia="Times New Roman" w:hAnsi="Times New Roman" w:cs="Times New Roman"/>
                <w:b/>
                <w:color w:val="000000"/>
                <w:sz w:val="24"/>
                <w:szCs w:val="24"/>
                <w:lang w:eastAsia="ru-RU"/>
              </w:rPr>
              <w:t>№</w:t>
            </w:r>
          </w:p>
        </w:tc>
        <w:tc>
          <w:tcPr>
            <w:tcW w:w="4721" w:type="dxa"/>
            <w:tcBorders>
              <w:top w:val="single" w:sz="4" w:space="0" w:color="000000" w:themeColor="text1"/>
              <w:left w:val="single" w:sz="18" w:space="0" w:color="auto"/>
              <w:bottom w:val="single" w:sz="18" w:space="0" w:color="auto"/>
              <w:right w:val="single" w:sz="18" w:space="0" w:color="auto"/>
            </w:tcBorders>
            <w:hideMark/>
          </w:tcPr>
          <w:p w:rsidR="00A22417" w:rsidRPr="00714395" w:rsidRDefault="00A22417" w:rsidP="001A264A">
            <w:pPr>
              <w:jc w:val="center"/>
              <w:rPr>
                <w:rFonts w:ascii="Times New Roman" w:eastAsia="Times New Roman" w:hAnsi="Times New Roman" w:cs="Times New Roman"/>
                <w:b/>
                <w:color w:val="000000"/>
                <w:sz w:val="24"/>
                <w:szCs w:val="24"/>
                <w:lang w:eastAsia="ru-RU"/>
              </w:rPr>
            </w:pPr>
            <w:r w:rsidRPr="00714395">
              <w:rPr>
                <w:rFonts w:ascii="Times New Roman" w:eastAsia="Times New Roman" w:hAnsi="Times New Roman" w:cs="Times New Roman"/>
                <w:b/>
                <w:color w:val="000000"/>
                <w:sz w:val="24"/>
                <w:szCs w:val="24"/>
                <w:lang w:eastAsia="ru-RU"/>
              </w:rPr>
              <w:t>Наименование программы</w:t>
            </w:r>
          </w:p>
        </w:tc>
        <w:tc>
          <w:tcPr>
            <w:tcW w:w="1837" w:type="dxa"/>
            <w:tcBorders>
              <w:top w:val="single" w:sz="4" w:space="0" w:color="000000" w:themeColor="text1"/>
              <w:left w:val="single" w:sz="18" w:space="0" w:color="auto"/>
              <w:bottom w:val="single" w:sz="18" w:space="0" w:color="auto"/>
              <w:right w:val="single" w:sz="4" w:space="0" w:color="auto"/>
            </w:tcBorders>
            <w:hideMark/>
          </w:tcPr>
          <w:p w:rsidR="00A22417" w:rsidRPr="00714395" w:rsidRDefault="00A22417" w:rsidP="001A264A">
            <w:pPr>
              <w:tabs>
                <w:tab w:val="right" w:pos="2159"/>
              </w:tabs>
              <w:jc w:val="both"/>
              <w:rPr>
                <w:rFonts w:ascii="Times New Roman" w:eastAsia="Times New Roman" w:hAnsi="Times New Roman" w:cs="Times New Roman"/>
                <w:b/>
                <w:color w:val="000000"/>
                <w:sz w:val="24"/>
                <w:szCs w:val="24"/>
                <w:lang w:eastAsia="ru-RU"/>
              </w:rPr>
            </w:pPr>
            <w:r w:rsidRPr="00714395">
              <w:rPr>
                <w:rFonts w:ascii="Times New Roman" w:eastAsia="Times New Roman" w:hAnsi="Times New Roman" w:cs="Times New Roman"/>
                <w:b/>
                <w:color w:val="000000"/>
                <w:sz w:val="24"/>
                <w:szCs w:val="24"/>
                <w:lang w:eastAsia="ru-RU"/>
              </w:rPr>
              <w:t>ПДО</w:t>
            </w:r>
            <w:r w:rsidRPr="00714395">
              <w:rPr>
                <w:rFonts w:ascii="Times New Roman" w:eastAsia="Times New Roman" w:hAnsi="Times New Roman" w:cs="Times New Roman"/>
                <w:b/>
                <w:color w:val="000000"/>
                <w:sz w:val="24"/>
                <w:szCs w:val="24"/>
                <w:lang w:eastAsia="ru-RU"/>
              </w:rPr>
              <w:tab/>
            </w:r>
          </w:p>
        </w:tc>
        <w:tc>
          <w:tcPr>
            <w:tcW w:w="1380" w:type="dxa"/>
            <w:tcBorders>
              <w:top w:val="single" w:sz="4" w:space="0" w:color="000000" w:themeColor="text1"/>
              <w:left w:val="single" w:sz="4" w:space="0" w:color="auto"/>
              <w:bottom w:val="single" w:sz="18" w:space="0" w:color="auto"/>
              <w:right w:val="single" w:sz="4" w:space="0" w:color="auto"/>
            </w:tcBorders>
            <w:hideMark/>
          </w:tcPr>
          <w:p w:rsidR="00A22417" w:rsidRPr="00714395" w:rsidRDefault="00A22417" w:rsidP="001A264A">
            <w:pPr>
              <w:tabs>
                <w:tab w:val="right" w:pos="2159"/>
              </w:tabs>
              <w:jc w:val="both"/>
              <w:rPr>
                <w:rFonts w:ascii="Times New Roman" w:eastAsia="Times New Roman" w:hAnsi="Times New Roman" w:cs="Times New Roman"/>
                <w:b/>
                <w:color w:val="000000"/>
                <w:sz w:val="24"/>
                <w:szCs w:val="24"/>
                <w:lang w:eastAsia="ru-RU"/>
              </w:rPr>
            </w:pPr>
            <w:r w:rsidRPr="00714395">
              <w:rPr>
                <w:rFonts w:ascii="Times New Roman" w:eastAsia="Times New Roman" w:hAnsi="Times New Roman" w:cs="Times New Roman"/>
                <w:b/>
                <w:color w:val="000000"/>
                <w:sz w:val="24"/>
                <w:szCs w:val="24"/>
                <w:lang w:eastAsia="ru-RU"/>
              </w:rPr>
              <w:t>Возраст детей</w:t>
            </w:r>
          </w:p>
        </w:tc>
        <w:tc>
          <w:tcPr>
            <w:tcW w:w="1519" w:type="dxa"/>
            <w:tcBorders>
              <w:top w:val="single" w:sz="4" w:space="0" w:color="000000" w:themeColor="text1"/>
              <w:left w:val="single" w:sz="4" w:space="0" w:color="auto"/>
              <w:bottom w:val="single" w:sz="18" w:space="0" w:color="auto"/>
              <w:right w:val="single" w:sz="4" w:space="0" w:color="000000" w:themeColor="text1"/>
            </w:tcBorders>
            <w:hideMark/>
          </w:tcPr>
          <w:p w:rsidR="00A22417" w:rsidRPr="00714395" w:rsidRDefault="00A22417" w:rsidP="001A264A">
            <w:pPr>
              <w:tabs>
                <w:tab w:val="right" w:pos="2159"/>
              </w:tabs>
              <w:jc w:val="both"/>
              <w:rPr>
                <w:rFonts w:ascii="Times New Roman" w:eastAsia="Times New Roman" w:hAnsi="Times New Roman" w:cs="Times New Roman"/>
                <w:b/>
                <w:color w:val="000000"/>
                <w:sz w:val="24"/>
                <w:szCs w:val="24"/>
                <w:lang w:eastAsia="ru-RU"/>
              </w:rPr>
            </w:pPr>
            <w:r w:rsidRPr="00714395">
              <w:rPr>
                <w:rFonts w:ascii="Times New Roman" w:eastAsia="Times New Roman" w:hAnsi="Times New Roman" w:cs="Times New Roman"/>
                <w:b/>
                <w:color w:val="000000"/>
                <w:sz w:val="24"/>
                <w:szCs w:val="24"/>
                <w:lang w:eastAsia="ru-RU"/>
              </w:rPr>
              <w:t xml:space="preserve">Срок реализации </w:t>
            </w:r>
          </w:p>
        </w:tc>
      </w:tr>
      <w:tr w:rsidR="00A22417" w:rsidRPr="00830996" w:rsidTr="001A264A">
        <w:tc>
          <w:tcPr>
            <w:tcW w:w="568" w:type="dxa"/>
            <w:tcBorders>
              <w:top w:val="single" w:sz="18" w:space="0" w:color="auto"/>
              <w:left w:val="single" w:sz="4" w:space="0" w:color="000000" w:themeColor="text1"/>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w:t>
            </w:r>
          </w:p>
        </w:tc>
        <w:tc>
          <w:tcPr>
            <w:tcW w:w="4721" w:type="dxa"/>
            <w:tcBorders>
              <w:top w:val="single" w:sz="18" w:space="0" w:color="auto"/>
              <w:left w:val="single" w:sz="18" w:space="0" w:color="auto"/>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«Бокс»</w:t>
            </w:r>
          </w:p>
        </w:tc>
        <w:tc>
          <w:tcPr>
            <w:tcW w:w="1837" w:type="dxa"/>
            <w:tcBorders>
              <w:top w:val="single" w:sz="18" w:space="0" w:color="auto"/>
              <w:left w:val="single" w:sz="18"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Алексеев С.В.</w:t>
            </w:r>
          </w:p>
        </w:tc>
        <w:tc>
          <w:tcPr>
            <w:tcW w:w="1380" w:type="dxa"/>
            <w:tcBorders>
              <w:top w:val="single" w:sz="18" w:space="0" w:color="auto"/>
              <w:left w:val="single" w:sz="4"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8-18 лет</w:t>
            </w:r>
          </w:p>
        </w:tc>
        <w:tc>
          <w:tcPr>
            <w:tcW w:w="1519" w:type="dxa"/>
            <w:tcBorders>
              <w:top w:val="single" w:sz="18" w:space="0" w:color="auto"/>
              <w:left w:val="single" w:sz="4" w:space="0" w:color="auto"/>
              <w:bottom w:val="single" w:sz="4" w:space="0" w:color="000000" w:themeColor="text1"/>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 года</w:t>
            </w:r>
          </w:p>
        </w:tc>
      </w:tr>
      <w:tr w:rsidR="00A22417" w:rsidRPr="00830996" w:rsidTr="001A264A">
        <w:tc>
          <w:tcPr>
            <w:tcW w:w="568" w:type="dxa"/>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2</w:t>
            </w:r>
          </w:p>
        </w:tc>
        <w:tc>
          <w:tcPr>
            <w:tcW w:w="4721" w:type="dxa"/>
            <w:tcBorders>
              <w:top w:val="single" w:sz="4" w:space="0" w:color="000000" w:themeColor="text1"/>
              <w:left w:val="single" w:sz="18" w:space="0" w:color="auto"/>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«Физическое воспитание в об. «Школа дошкольника»</w:t>
            </w:r>
          </w:p>
        </w:tc>
        <w:tc>
          <w:tcPr>
            <w:tcW w:w="1837" w:type="dxa"/>
            <w:tcBorders>
              <w:top w:val="single" w:sz="4" w:space="0" w:color="000000" w:themeColor="text1"/>
              <w:left w:val="single" w:sz="18"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Нефедов В.В.</w:t>
            </w:r>
          </w:p>
        </w:tc>
        <w:tc>
          <w:tcPr>
            <w:tcW w:w="1380" w:type="dxa"/>
            <w:tcBorders>
              <w:top w:val="single" w:sz="4" w:space="0" w:color="000000" w:themeColor="text1"/>
              <w:left w:val="single" w:sz="4"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4,5-7 лет</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 год</w:t>
            </w:r>
          </w:p>
        </w:tc>
      </w:tr>
      <w:tr w:rsidR="00A22417" w:rsidRPr="00830996" w:rsidTr="001A264A">
        <w:tc>
          <w:tcPr>
            <w:tcW w:w="568" w:type="dxa"/>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3</w:t>
            </w:r>
          </w:p>
        </w:tc>
        <w:tc>
          <w:tcPr>
            <w:tcW w:w="4721" w:type="dxa"/>
            <w:tcBorders>
              <w:top w:val="single" w:sz="4" w:space="0" w:color="000000" w:themeColor="text1"/>
              <w:left w:val="single" w:sz="18" w:space="0" w:color="auto"/>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«Настольный теннис»</w:t>
            </w:r>
          </w:p>
        </w:tc>
        <w:tc>
          <w:tcPr>
            <w:tcW w:w="1837" w:type="dxa"/>
            <w:tcBorders>
              <w:top w:val="single" w:sz="4" w:space="0" w:color="000000" w:themeColor="text1"/>
              <w:left w:val="single" w:sz="18"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вакансия</w:t>
            </w:r>
          </w:p>
        </w:tc>
        <w:tc>
          <w:tcPr>
            <w:tcW w:w="1380" w:type="dxa"/>
            <w:tcBorders>
              <w:top w:val="single" w:sz="4" w:space="0" w:color="000000" w:themeColor="text1"/>
              <w:left w:val="single" w:sz="4"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8-18 лет</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 года</w:t>
            </w:r>
          </w:p>
        </w:tc>
      </w:tr>
    </w:tbl>
    <w:p w:rsidR="00A22417" w:rsidRPr="00830996" w:rsidRDefault="00A22417" w:rsidP="00A22417">
      <w:pPr>
        <w:shd w:val="clear" w:color="auto" w:fill="FFFFFF"/>
        <w:spacing w:after="0" w:line="240" w:lineRule="auto"/>
        <w:jc w:val="both"/>
        <w:rPr>
          <w:rFonts w:ascii="Times New Roman" w:eastAsia="Times New Roman" w:hAnsi="Times New Roman" w:cs="Times New Roman"/>
          <w:color w:val="000000"/>
          <w:sz w:val="28"/>
          <w:szCs w:val="24"/>
          <w:lang w:eastAsia="ru-RU"/>
        </w:rPr>
      </w:pPr>
    </w:p>
    <w:p w:rsidR="00A22417" w:rsidRPr="00830996" w:rsidRDefault="00A22417" w:rsidP="00A22417">
      <w:pPr>
        <w:shd w:val="clear" w:color="auto" w:fill="FFFFFF"/>
        <w:spacing w:after="0" w:line="240" w:lineRule="auto"/>
        <w:ind w:firstLine="567"/>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2. Художественная – 14 программ;</w:t>
      </w:r>
    </w:p>
    <w:tbl>
      <w:tblPr>
        <w:tblStyle w:val="22"/>
        <w:tblW w:w="10065" w:type="dxa"/>
        <w:tblInd w:w="-431" w:type="dxa"/>
        <w:tblLayout w:type="fixed"/>
        <w:tblLook w:val="04A0" w:firstRow="1" w:lastRow="0" w:firstColumn="1" w:lastColumn="0" w:noHBand="0" w:noVBand="1"/>
      </w:tblPr>
      <w:tblGrid>
        <w:gridCol w:w="568"/>
        <w:gridCol w:w="4678"/>
        <w:gridCol w:w="1843"/>
        <w:gridCol w:w="1417"/>
        <w:gridCol w:w="1559"/>
      </w:tblGrid>
      <w:tr w:rsidR="00A22417" w:rsidRPr="00830996" w:rsidTr="001A264A">
        <w:trPr>
          <w:trHeight w:val="330"/>
        </w:trPr>
        <w:tc>
          <w:tcPr>
            <w:tcW w:w="568" w:type="dxa"/>
            <w:tcBorders>
              <w:top w:val="single" w:sz="4" w:space="0" w:color="000000" w:themeColor="text1"/>
              <w:left w:val="single" w:sz="4" w:space="0" w:color="000000" w:themeColor="text1"/>
              <w:bottom w:val="single" w:sz="18" w:space="0" w:color="auto"/>
              <w:right w:val="single" w:sz="18" w:space="0" w:color="auto"/>
            </w:tcBorders>
            <w:hideMark/>
          </w:tcPr>
          <w:p w:rsidR="00A22417" w:rsidRPr="00714395" w:rsidRDefault="00A22417" w:rsidP="001A264A">
            <w:pPr>
              <w:jc w:val="both"/>
              <w:rPr>
                <w:rFonts w:ascii="Times New Roman" w:eastAsia="Times New Roman" w:hAnsi="Times New Roman" w:cs="Times New Roman"/>
                <w:b/>
                <w:color w:val="000000"/>
                <w:sz w:val="24"/>
                <w:szCs w:val="24"/>
                <w:lang w:eastAsia="ru-RU"/>
              </w:rPr>
            </w:pPr>
            <w:r w:rsidRPr="00714395">
              <w:rPr>
                <w:rFonts w:ascii="Times New Roman" w:eastAsia="Times New Roman" w:hAnsi="Times New Roman" w:cs="Times New Roman"/>
                <w:b/>
                <w:color w:val="000000"/>
                <w:sz w:val="24"/>
                <w:szCs w:val="24"/>
                <w:lang w:eastAsia="ru-RU"/>
              </w:rPr>
              <w:lastRenderedPageBreak/>
              <w:t>№</w:t>
            </w:r>
          </w:p>
        </w:tc>
        <w:tc>
          <w:tcPr>
            <w:tcW w:w="4678" w:type="dxa"/>
            <w:tcBorders>
              <w:top w:val="single" w:sz="4" w:space="0" w:color="000000" w:themeColor="text1"/>
              <w:left w:val="single" w:sz="18" w:space="0" w:color="auto"/>
              <w:bottom w:val="single" w:sz="18" w:space="0" w:color="auto"/>
              <w:right w:val="single" w:sz="18" w:space="0" w:color="auto"/>
            </w:tcBorders>
            <w:hideMark/>
          </w:tcPr>
          <w:p w:rsidR="00A22417" w:rsidRPr="00714395" w:rsidRDefault="00A22417" w:rsidP="001A264A">
            <w:pPr>
              <w:jc w:val="center"/>
              <w:rPr>
                <w:rFonts w:ascii="Times New Roman" w:eastAsia="Times New Roman" w:hAnsi="Times New Roman" w:cs="Times New Roman"/>
                <w:b/>
                <w:color w:val="000000"/>
                <w:sz w:val="24"/>
                <w:szCs w:val="24"/>
                <w:lang w:eastAsia="ru-RU"/>
              </w:rPr>
            </w:pPr>
            <w:r w:rsidRPr="00714395">
              <w:rPr>
                <w:rFonts w:ascii="Times New Roman" w:eastAsia="Times New Roman" w:hAnsi="Times New Roman" w:cs="Times New Roman"/>
                <w:b/>
                <w:color w:val="000000"/>
                <w:sz w:val="24"/>
                <w:szCs w:val="24"/>
                <w:lang w:eastAsia="ru-RU"/>
              </w:rPr>
              <w:t>Наименование программы</w:t>
            </w:r>
          </w:p>
        </w:tc>
        <w:tc>
          <w:tcPr>
            <w:tcW w:w="1843" w:type="dxa"/>
            <w:tcBorders>
              <w:top w:val="single" w:sz="4" w:space="0" w:color="000000" w:themeColor="text1"/>
              <w:left w:val="single" w:sz="18" w:space="0" w:color="auto"/>
              <w:bottom w:val="single" w:sz="18" w:space="0" w:color="auto"/>
              <w:right w:val="single" w:sz="4" w:space="0" w:color="auto"/>
            </w:tcBorders>
            <w:hideMark/>
          </w:tcPr>
          <w:p w:rsidR="00A22417" w:rsidRPr="00714395" w:rsidRDefault="00A22417" w:rsidP="001A264A">
            <w:pPr>
              <w:jc w:val="both"/>
              <w:rPr>
                <w:rFonts w:ascii="Times New Roman" w:eastAsia="Times New Roman" w:hAnsi="Times New Roman" w:cs="Times New Roman"/>
                <w:b/>
                <w:color w:val="000000"/>
                <w:sz w:val="24"/>
                <w:szCs w:val="24"/>
                <w:lang w:eastAsia="ru-RU"/>
              </w:rPr>
            </w:pPr>
            <w:r w:rsidRPr="00714395">
              <w:rPr>
                <w:rFonts w:ascii="Times New Roman" w:eastAsia="Times New Roman" w:hAnsi="Times New Roman" w:cs="Times New Roman"/>
                <w:b/>
                <w:color w:val="000000"/>
                <w:sz w:val="24"/>
                <w:szCs w:val="24"/>
                <w:lang w:eastAsia="ru-RU"/>
              </w:rPr>
              <w:t>ПДО</w:t>
            </w:r>
          </w:p>
        </w:tc>
        <w:tc>
          <w:tcPr>
            <w:tcW w:w="1417" w:type="dxa"/>
            <w:tcBorders>
              <w:top w:val="single" w:sz="4" w:space="0" w:color="000000" w:themeColor="text1"/>
              <w:left w:val="single" w:sz="4" w:space="0" w:color="auto"/>
              <w:bottom w:val="single" w:sz="18" w:space="0" w:color="auto"/>
              <w:right w:val="single" w:sz="4" w:space="0" w:color="auto"/>
            </w:tcBorders>
            <w:hideMark/>
          </w:tcPr>
          <w:p w:rsidR="00A22417" w:rsidRPr="00714395" w:rsidRDefault="00A22417" w:rsidP="001A264A">
            <w:pPr>
              <w:jc w:val="both"/>
              <w:rPr>
                <w:rFonts w:ascii="Times New Roman" w:eastAsia="Times New Roman" w:hAnsi="Times New Roman" w:cs="Times New Roman"/>
                <w:b/>
                <w:color w:val="000000"/>
                <w:sz w:val="24"/>
                <w:szCs w:val="24"/>
                <w:lang w:eastAsia="ru-RU"/>
              </w:rPr>
            </w:pPr>
            <w:r w:rsidRPr="00714395">
              <w:rPr>
                <w:rFonts w:ascii="Times New Roman" w:eastAsia="Times New Roman" w:hAnsi="Times New Roman" w:cs="Times New Roman"/>
                <w:b/>
                <w:color w:val="000000"/>
                <w:sz w:val="24"/>
                <w:szCs w:val="24"/>
                <w:lang w:eastAsia="ru-RU"/>
              </w:rPr>
              <w:t>Возраст детей</w:t>
            </w:r>
          </w:p>
        </w:tc>
        <w:tc>
          <w:tcPr>
            <w:tcW w:w="1559" w:type="dxa"/>
            <w:tcBorders>
              <w:top w:val="single" w:sz="4" w:space="0" w:color="000000" w:themeColor="text1"/>
              <w:left w:val="single" w:sz="4" w:space="0" w:color="auto"/>
              <w:bottom w:val="single" w:sz="18" w:space="0" w:color="auto"/>
              <w:right w:val="single" w:sz="4" w:space="0" w:color="000000" w:themeColor="text1"/>
            </w:tcBorders>
            <w:hideMark/>
          </w:tcPr>
          <w:p w:rsidR="00A22417" w:rsidRPr="00714395" w:rsidRDefault="00A22417" w:rsidP="001A264A">
            <w:pPr>
              <w:jc w:val="both"/>
              <w:rPr>
                <w:rFonts w:ascii="Times New Roman" w:eastAsia="Times New Roman" w:hAnsi="Times New Roman" w:cs="Times New Roman"/>
                <w:b/>
                <w:color w:val="000000"/>
                <w:sz w:val="24"/>
                <w:szCs w:val="24"/>
                <w:lang w:eastAsia="ru-RU"/>
              </w:rPr>
            </w:pPr>
            <w:r w:rsidRPr="00714395">
              <w:rPr>
                <w:rFonts w:ascii="Times New Roman" w:eastAsia="Times New Roman" w:hAnsi="Times New Roman" w:cs="Times New Roman"/>
                <w:b/>
                <w:color w:val="000000"/>
                <w:sz w:val="24"/>
                <w:szCs w:val="24"/>
                <w:lang w:eastAsia="ru-RU"/>
              </w:rPr>
              <w:t>Срок реализации</w:t>
            </w:r>
          </w:p>
        </w:tc>
      </w:tr>
      <w:tr w:rsidR="00A22417" w:rsidRPr="00830996" w:rsidTr="001A264A">
        <w:trPr>
          <w:trHeight w:val="150"/>
        </w:trPr>
        <w:tc>
          <w:tcPr>
            <w:tcW w:w="568" w:type="dxa"/>
            <w:tcBorders>
              <w:top w:val="single" w:sz="18"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w:t>
            </w:r>
          </w:p>
        </w:tc>
        <w:tc>
          <w:tcPr>
            <w:tcW w:w="4678" w:type="dxa"/>
            <w:tcBorders>
              <w:top w:val="single" w:sz="18"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«Декоративно-прикладное творчество»</w:t>
            </w:r>
          </w:p>
        </w:tc>
        <w:tc>
          <w:tcPr>
            <w:tcW w:w="1843" w:type="dxa"/>
            <w:tcBorders>
              <w:top w:val="single" w:sz="18" w:space="0" w:color="auto"/>
              <w:left w:val="single" w:sz="18"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proofErr w:type="spellStart"/>
            <w:r w:rsidRPr="00830996">
              <w:rPr>
                <w:rFonts w:ascii="Times New Roman" w:eastAsia="Times New Roman" w:hAnsi="Times New Roman" w:cs="Times New Roman"/>
                <w:color w:val="000000"/>
                <w:sz w:val="28"/>
                <w:szCs w:val="24"/>
                <w:lang w:eastAsia="ru-RU"/>
              </w:rPr>
              <w:t>Гумерова</w:t>
            </w:r>
            <w:proofErr w:type="spellEnd"/>
            <w:r w:rsidRPr="00830996">
              <w:rPr>
                <w:rFonts w:ascii="Times New Roman" w:eastAsia="Times New Roman" w:hAnsi="Times New Roman" w:cs="Times New Roman"/>
                <w:color w:val="000000"/>
                <w:sz w:val="28"/>
                <w:szCs w:val="24"/>
                <w:lang w:eastAsia="ru-RU"/>
              </w:rPr>
              <w:t xml:space="preserve"> Ж.С.</w:t>
            </w:r>
          </w:p>
        </w:tc>
        <w:tc>
          <w:tcPr>
            <w:tcW w:w="1417" w:type="dxa"/>
            <w:tcBorders>
              <w:top w:val="single" w:sz="18" w:space="0" w:color="auto"/>
              <w:left w:val="single" w:sz="4"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8-18 лет</w:t>
            </w:r>
          </w:p>
        </w:tc>
        <w:tc>
          <w:tcPr>
            <w:tcW w:w="1559" w:type="dxa"/>
            <w:tcBorders>
              <w:top w:val="single" w:sz="18" w:space="0" w:color="auto"/>
              <w:left w:val="single" w:sz="4" w:space="0" w:color="auto"/>
              <w:bottom w:val="single" w:sz="4" w:space="0" w:color="auto"/>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3 года</w:t>
            </w:r>
          </w:p>
        </w:tc>
      </w:tr>
      <w:tr w:rsidR="00A22417" w:rsidRPr="00830996" w:rsidTr="001A264A">
        <w:trPr>
          <w:trHeight w:val="150"/>
        </w:trPr>
        <w:tc>
          <w:tcPr>
            <w:tcW w:w="568" w:type="dxa"/>
            <w:tcBorders>
              <w:top w:val="single" w:sz="18"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2</w:t>
            </w:r>
          </w:p>
        </w:tc>
        <w:tc>
          <w:tcPr>
            <w:tcW w:w="4678" w:type="dxa"/>
            <w:tcBorders>
              <w:top w:val="single" w:sz="18"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«Бисер»</w:t>
            </w:r>
          </w:p>
        </w:tc>
        <w:tc>
          <w:tcPr>
            <w:tcW w:w="1843" w:type="dxa"/>
            <w:tcBorders>
              <w:top w:val="single" w:sz="18" w:space="0" w:color="auto"/>
              <w:left w:val="single" w:sz="18" w:space="0" w:color="auto"/>
              <w:bottom w:val="single" w:sz="4" w:space="0" w:color="auto"/>
              <w:right w:val="single" w:sz="4" w:space="0" w:color="auto"/>
            </w:tcBorders>
          </w:tcPr>
          <w:p w:rsidR="00A22417" w:rsidRPr="00830996" w:rsidRDefault="00A22417" w:rsidP="001A264A">
            <w:pPr>
              <w:jc w:val="both"/>
              <w:rPr>
                <w:rFonts w:ascii="Times New Roman" w:eastAsia="Times New Roman" w:hAnsi="Times New Roman" w:cs="Times New Roman"/>
                <w:color w:val="000000"/>
                <w:sz w:val="28"/>
                <w:szCs w:val="24"/>
                <w:lang w:eastAsia="ru-RU"/>
              </w:rPr>
            </w:pPr>
            <w:proofErr w:type="spellStart"/>
            <w:r>
              <w:rPr>
                <w:rFonts w:ascii="Times New Roman" w:eastAsia="Times New Roman" w:hAnsi="Times New Roman" w:cs="Times New Roman"/>
                <w:color w:val="000000"/>
                <w:sz w:val="28"/>
                <w:szCs w:val="24"/>
                <w:lang w:eastAsia="ru-RU"/>
              </w:rPr>
              <w:t>Гумерова</w:t>
            </w:r>
            <w:proofErr w:type="spellEnd"/>
            <w:r>
              <w:rPr>
                <w:rFonts w:ascii="Times New Roman" w:eastAsia="Times New Roman" w:hAnsi="Times New Roman" w:cs="Times New Roman"/>
                <w:color w:val="000000"/>
                <w:sz w:val="28"/>
                <w:szCs w:val="24"/>
                <w:lang w:eastAsia="ru-RU"/>
              </w:rPr>
              <w:t xml:space="preserve"> Ж.С.</w:t>
            </w:r>
          </w:p>
        </w:tc>
        <w:tc>
          <w:tcPr>
            <w:tcW w:w="1417" w:type="dxa"/>
            <w:tcBorders>
              <w:top w:val="single" w:sz="18" w:space="0" w:color="auto"/>
              <w:left w:val="single" w:sz="4"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8-18 лет</w:t>
            </w:r>
          </w:p>
        </w:tc>
        <w:tc>
          <w:tcPr>
            <w:tcW w:w="1559" w:type="dxa"/>
            <w:tcBorders>
              <w:top w:val="single" w:sz="18" w:space="0" w:color="auto"/>
              <w:left w:val="single" w:sz="4" w:space="0" w:color="auto"/>
              <w:bottom w:val="single" w:sz="4" w:space="0" w:color="auto"/>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2 год</w:t>
            </w:r>
          </w:p>
        </w:tc>
      </w:tr>
      <w:tr w:rsidR="00A22417" w:rsidRPr="00830996" w:rsidTr="001A264A">
        <w:trPr>
          <w:trHeight w:val="127"/>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3</w:t>
            </w:r>
          </w:p>
        </w:tc>
        <w:tc>
          <w:tcPr>
            <w:tcW w:w="4678"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«Мягкая  игрушка»</w:t>
            </w:r>
          </w:p>
        </w:tc>
        <w:tc>
          <w:tcPr>
            <w:tcW w:w="1843" w:type="dxa"/>
            <w:tcBorders>
              <w:top w:val="single" w:sz="4" w:space="0" w:color="auto"/>
              <w:left w:val="single" w:sz="18"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proofErr w:type="spellStart"/>
            <w:r w:rsidRPr="00830996">
              <w:rPr>
                <w:rFonts w:ascii="Times New Roman" w:eastAsia="Times New Roman" w:hAnsi="Times New Roman" w:cs="Times New Roman"/>
                <w:color w:val="000000"/>
                <w:sz w:val="28"/>
                <w:szCs w:val="24"/>
                <w:lang w:eastAsia="ru-RU"/>
              </w:rPr>
              <w:t>Лупета</w:t>
            </w:r>
            <w:proofErr w:type="spellEnd"/>
            <w:r w:rsidRPr="00830996">
              <w:rPr>
                <w:rFonts w:ascii="Times New Roman" w:eastAsia="Times New Roman" w:hAnsi="Times New Roman" w:cs="Times New Roman"/>
                <w:color w:val="000000"/>
                <w:sz w:val="28"/>
                <w:szCs w:val="24"/>
                <w:lang w:eastAsia="ru-RU"/>
              </w:rPr>
              <w:t xml:space="preserve"> О.А.</w:t>
            </w:r>
          </w:p>
        </w:tc>
        <w:tc>
          <w:tcPr>
            <w:tcW w:w="1417" w:type="dxa"/>
            <w:tcBorders>
              <w:top w:val="single" w:sz="4" w:space="0" w:color="auto"/>
              <w:left w:val="single" w:sz="4"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 xml:space="preserve">7-14 лет </w:t>
            </w:r>
          </w:p>
        </w:tc>
        <w:tc>
          <w:tcPr>
            <w:tcW w:w="1559" w:type="dxa"/>
            <w:tcBorders>
              <w:top w:val="single" w:sz="4" w:space="0" w:color="auto"/>
              <w:left w:val="single" w:sz="4" w:space="0" w:color="auto"/>
              <w:bottom w:val="single" w:sz="4" w:space="0" w:color="auto"/>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3 года</w:t>
            </w:r>
          </w:p>
        </w:tc>
      </w:tr>
      <w:tr w:rsidR="00A22417" w:rsidRPr="00830996" w:rsidTr="001A264A">
        <w:trPr>
          <w:trHeight w:val="180"/>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w:t>
            </w:r>
          </w:p>
        </w:tc>
        <w:tc>
          <w:tcPr>
            <w:tcW w:w="4678"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«Основы театральной культуры» об. «Театр»</w:t>
            </w:r>
          </w:p>
        </w:tc>
        <w:tc>
          <w:tcPr>
            <w:tcW w:w="1843" w:type="dxa"/>
            <w:tcBorders>
              <w:top w:val="single" w:sz="4" w:space="0" w:color="auto"/>
              <w:left w:val="single" w:sz="18" w:space="0" w:color="auto"/>
              <w:bottom w:val="single" w:sz="4" w:space="0" w:color="auto"/>
              <w:right w:val="single" w:sz="4" w:space="0" w:color="auto"/>
            </w:tcBorders>
          </w:tcPr>
          <w:p w:rsidR="00A22417" w:rsidRPr="00714395"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Белецкая И.</w:t>
            </w:r>
            <w:r>
              <w:rPr>
                <w:rFonts w:ascii="Times New Roman" w:eastAsia="Times New Roman" w:hAnsi="Times New Roman" w:cs="Times New Roman"/>
                <w:color w:val="000000"/>
                <w:sz w:val="28"/>
                <w:szCs w:val="24"/>
                <w:lang w:eastAsia="ru-RU"/>
              </w:rPr>
              <w:t>К.</w:t>
            </w:r>
          </w:p>
        </w:tc>
        <w:tc>
          <w:tcPr>
            <w:tcW w:w="1417" w:type="dxa"/>
            <w:tcBorders>
              <w:top w:val="single" w:sz="4" w:space="0" w:color="auto"/>
              <w:left w:val="single" w:sz="4" w:space="0" w:color="auto"/>
              <w:bottom w:val="single" w:sz="4" w:space="0" w:color="auto"/>
              <w:right w:val="single" w:sz="4" w:space="0" w:color="auto"/>
            </w:tcBorders>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7-18 лет</w:t>
            </w:r>
          </w:p>
          <w:p w:rsidR="00A22417" w:rsidRPr="00830996" w:rsidRDefault="00A22417" w:rsidP="001A264A">
            <w:pPr>
              <w:rPr>
                <w:rFonts w:ascii="Times New Roman" w:eastAsia="Times New Roman" w:hAnsi="Times New Roman" w:cs="Times New Roman"/>
                <w:sz w:val="28"/>
                <w:szCs w:val="24"/>
                <w:lang w:eastAsia="ru-RU"/>
              </w:rPr>
            </w:pPr>
          </w:p>
        </w:tc>
        <w:tc>
          <w:tcPr>
            <w:tcW w:w="1559" w:type="dxa"/>
            <w:tcBorders>
              <w:top w:val="single" w:sz="4" w:space="0" w:color="auto"/>
              <w:left w:val="single" w:sz="4" w:space="0" w:color="auto"/>
              <w:bottom w:val="single" w:sz="4" w:space="0" w:color="auto"/>
              <w:right w:val="single" w:sz="4" w:space="0" w:color="000000" w:themeColor="text1"/>
            </w:tcBorders>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3 года</w:t>
            </w:r>
          </w:p>
          <w:p w:rsidR="00A22417" w:rsidRPr="00830996" w:rsidRDefault="00A22417" w:rsidP="001A264A">
            <w:pPr>
              <w:rPr>
                <w:rFonts w:ascii="Times New Roman" w:eastAsia="Times New Roman" w:hAnsi="Times New Roman" w:cs="Times New Roman"/>
                <w:sz w:val="28"/>
                <w:szCs w:val="24"/>
                <w:lang w:eastAsia="ru-RU"/>
              </w:rPr>
            </w:pPr>
          </w:p>
        </w:tc>
      </w:tr>
      <w:tr w:rsidR="00A22417" w:rsidRPr="00830996" w:rsidTr="001A264A">
        <w:trPr>
          <w:trHeight w:val="195"/>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5</w:t>
            </w:r>
          </w:p>
        </w:tc>
        <w:tc>
          <w:tcPr>
            <w:tcW w:w="4678"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«Театр танца»</w:t>
            </w:r>
          </w:p>
        </w:tc>
        <w:tc>
          <w:tcPr>
            <w:tcW w:w="1843" w:type="dxa"/>
            <w:tcBorders>
              <w:top w:val="single" w:sz="4" w:space="0" w:color="auto"/>
              <w:left w:val="single" w:sz="18" w:space="0" w:color="auto"/>
              <w:bottom w:val="single" w:sz="4" w:space="0" w:color="auto"/>
              <w:right w:val="single" w:sz="4" w:space="0" w:color="auto"/>
            </w:tcBorders>
            <w:vAlign w:val="center"/>
            <w:hideMark/>
          </w:tcPr>
          <w:p w:rsidR="00A22417" w:rsidRPr="00830996" w:rsidRDefault="00A22417" w:rsidP="001A264A">
            <w:pPr>
              <w:rPr>
                <w:rFonts w:ascii="Times New Roman" w:eastAsia="Times New Roman" w:hAnsi="Times New Roman" w:cs="Times New Roman"/>
                <w:sz w:val="28"/>
                <w:szCs w:val="24"/>
                <w:lang w:eastAsia="ru-RU"/>
              </w:rPr>
            </w:pPr>
            <w:r w:rsidRPr="00830996">
              <w:rPr>
                <w:rFonts w:ascii="Times New Roman" w:eastAsia="Times New Roman" w:hAnsi="Times New Roman" w:cs="Times New Roman"/>
                <w:sz w:val="28"/>
                <w:szCs w:val="24"/>
                <w:lang w:eastAsia="ru-RU"/>
              </w:rPr>
              <w:t>Стахеева О.Р.</w:t>
            </w:r>
          </w:p>
        </w:tc>
        <w:tc>
          <w:tcPr>
            <w:tcW w:w="1417" w:type="dxa"/>
            <w:tcBorders>
              <w:top w:val="single" w:sz="4" w:space="0" w:color="auto"/>
              <w:left w:val="single" w:sz="4" w:space="0" w:color="auto"/>
              <w:bottom w:val="single" w:sz="4" w:space="0" w:color="auto"/>
              <w:right w:val="single" w:sz="4" w:space="0" w:color="auto"/>
            </w:tcBorders>
            <w:hideMark/>
          </w:tcPr>
          <w:p w:rsidR="00A22417" w:rsidRPr="00830996" w:rsidRDefault="00A22417" w:rsidP="001A264A">
            <w:pPr>
              <w:rPr>
                <w:rFonts w:ascii="Times New Roman" w:eastAsia="Times New Roman" w:hAnsi="Times New Roman" w:cs="Times New Roman"/>
                <w:sz w:val="28"/>
                <w:szCs w:val="24"/>
                <w:lang w:eastAsia="ru-RU"/>
              </w:rPr>
            </w:pPr>
            <w:r w:rsidRPr="00830996">
              <w:rPr>
                <w:rFonts w:ascii="Times New Roman" w:eastAsia="Times New Roman" w:hAnsi="Times New Roman" w:cs="Times New Roman"/>
                <w:sz w:val="28"/>
                <w:szCs w:val="24"/>
                <w:lang w:eastAsia="ru-RU"/>
              </w:rPr>
              <w:t>7- 17 лет</w:t>
            </w:r>
          </w:p>
        </w:tc>
        <w:tc>
          <w:tcPr>
            <w:tcW w:w="1559" w:type="dxa"/>
            <w:tcBorders>
              <w:top w:val="single" w:sz="4" w:space="0" w:color="auto"/>
              <w:left w:val="single" w:sz="4" w:space="0" w:color="auto"/>
              <w:bottom w:val="single" w:sz="4" w:space="0" w:color="auto"/>
              <w:right w:val="single" w:sz="4" w:space="0" w:color="000000" w:themeColor="text1"/>
            </w:tcBorders>
            <w:hideMark/>
          </w:tcPr>
          <w:p w:rsidR="00A22417" w:rsidRPr="00830996" w:rsidRDefault="00A22417" w:rsidP="001A264A">
            <w:pPr>
              <w:rPr>
                <w:rFonts w:ascii="Times New Roman" w:eastAsia="Times New Roman" w:hAnsi="Times New Roman" w:cs="Times New Roman"/>
                <w:sz w:val="28"/>
                <w:szCs w:val="24"/>
                <w:lang w:eastAsia="ru-RU"/>
              </w:rPr>
            </w:pPr>
            <w:r w:rsidRPr="00830996">
              <w:rPr>
                <w:rFonts w:ascii="Times New Roman" w:eastAsia="Times New Roman" w:hAnsi="Times New Roman" w:cs="Times New Roman"/>
                <w:sz w:val="28"/>
                <w:szCs w:val="24"/>
                <w:lang w:eastAsia="ru-RU"/>
              </w:rPr>
              <w:t>1 год</w:t>
            </w:r>
          </w:p>
        </w:tc>
      </w:tr>
      <w:tr w:rsidR="00A22417" w:rsidRPr="00830996" w:rsidTr="001A264A">
        <w:trPr>
          <w:trHeight w:val="270"/>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6</w:t>
            </w:r>
          </w:p>
        </w:tc>
        <w:tc>
          <w:tcPr>
            <w:tcW w:w="4678"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 xml:space="preserve"> «Хореография в об. «Школа дошкольника»</w:t>
            </w:r>
          </w:p>
        </w:tc>
        <w:tc>
          <w:tcPr>
            <w:tcW w:w="1843" w:type="dxa"/>
            <w:tcBorders>
              <w:top w:val="single" w:sz="4" w:space="0" w:color="auto"/>
              <w:left w:val="single" w:sz="18"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Рослая Г.Н</w:t>
            </w:r>
          </w:p>
        </w:tc>
        <w:tc>
          <w:tcPr>
            <w:tcW w:w="1417" w:type="dxa"/>
            <w:tcBorders>
              <w:top w:val="single" w:sz="4" w:space="0" w:color="auto"/>
              <w:left w:val="single" w:sz="4"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4,5-7 лет</w:t>
            </w:r>
          </w:p>
        </w:tc>
        <w:tc>
          <w:tcPr>
            <w:tcW w:w="1559" w:type="dxa"/>
            <w:tcBorders>
              <w:top w:val="single" w:sz="4" w:space="0" w:color="auto"/>
              <w:left w:val="single" w:sz="4" w:space="0" w:color="auto"/>
              <w:bottom w:val="single" w:sz="4" w:space="0" w:color="auto"/>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 год</w:t>
            </w:r>
          </w:p>
        </w:tc>
      </w:tr>
      <w:tr w:rsidR="00A22417" w:rsidRPr="00830996" w:rsidTr="001A264A">
        <w:trPr>
          <w:trHeight w:val="165"/>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7</w:t>
            </w:r>
          </w:p>
        </w:tc>
        <w:tc>
          <w:tcPr>
            <w:tcW w:w="4678"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«Музыкальное развитие»</w:t>
            </w:r>
          </w:p>
        </w:tc>
        <w:tc>
          <w:tcPr>
            <w:tcW w:w="1843" w:type="dxa"/>
            <w:vMerge w:val="restart"/>
            <w:tcBorders>
              <w:top w:val="single" w:sz="4" w:space="0" w:color="auto"/>
              <w:left w:val="single" w:sz="18" w:space="0" w:color="auto"/>
              <w:bottom w:val="single" w:sz="4" w:space="0" w:color="auto"/>
              <w:right w:val="single" w:sz="4" w:space="0" w:color="auto"/>
            </w:tcBorders>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Рослая Г.Н</w:t>
            </w:r>
          </w:p>
          <w:p w:rsidR="00A22417" w:rsidRPr="00830996" w:rsidRDefault="00A22417" w:rsidP="001A264A">
            <w:pPr>
              <w:jc w:val="both"/>
              <w:rPr>
                <w:rFonts w:ascii="Times New Roman" w:eastAsia="Times New Roman" w:hAnsi="Times New Roman" w:cs="Times New Roman"/>
                <w:color w:val="000000"/>
                <w:sz w:val="28"/>
                <w:szCs w:val="24"/>
                <w:lang w:eastAsia="ru-RU"/>
              </w:rPr>
            </w:pPr>
          </w:p>
          <w:p w:rsidR="00A22417" w:rsidRPr="00830996" w:rsidRDefault="00A22417" w:rsidP="001A264A">
            <w:pPr>
              <w:jc w:val="both"/>
              <w:rPr>
                <w:rFonts w:ascii="Times New Roman" w:eastAsia="Times New Roman" w:hAnsi="Times New Roman" w:cs="Times New Roman"/>
                <w:color w:val="000000"/>
                <w:sz w:val="28"/>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22417" w:rsidRPr="00714395" w:rsidRDefault="00A22417" w:rsidP="001A264A">
            <w:pPr>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7-18 лет</w:t>
            </w:r>
          </w:p>
        </w:tc>
        <w:tc>
          <w:tcPr>
            <w:tcW w:w="1559" w:type="dxa"/>
            <w:tcBorders>
              <w:top w:val="single" w:sz="4" w:space="0" w:color="auto"/>
              <w:left w:val="single" w:sz="4" w:space="0" w:color="auto"/>
              <w:bottom w:val="single" w:sz="4" w:space="0" w:color="auto"/>
              <w:right w:val="single" w:sz="4" w:space="0" w:color="000000" w:themeColor="text1"/>
            </w:tcBorders>
          </w:tcPr>
          <w:p w:rsidR="00A22417" w:rsidRPr="00714395" w:rsidRDefault="00A22417" w:rsidP="001A264A">
            <w:pPr>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 года</w:t>
            </w:r>
          </w:p>
        </w:tc>
      </w:tr>
      <w:tr w:rsidR="00A22417" w:rsidRPr="00830996" w:rsidTr="001A264A">
        <w:trPr>
          <w:trHeight w:val="165"/>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8</w:t>
            </w:r>
          </w:p>
        </w:tc>
        <w:tc>
          <w:tcPr>
            <w:tcW w:w="4678"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«Музыкальное воспитание в об. «Школа дошкольника»</w:t>
            </w:r>
          </w:p>
        </w:tc>
        <w:tc>
          <w:tcPr>
            <w:tcW w:w="1843" w:type="dxa"/>
            <w:vMerge/>
            <w:tcBorders>
              <w:top w:val="single" w:sz="4" w:space="0" w:color="auto"/>
              <w:left w:val="single" w:sz="18" w:space="0" w:color="auto"/>
              <w:bottom w:val="single" w:sz="4" w:space="0" w:color="auto"/>
              <w:right w:val="single" w:sz="4" w:space="0" w:color="auto"/>
            </w:tcBorders>
            <w:vAlign w:val="center"/>
            <w:hideMark/>
          </w:tcPr>
          <w:p w:rsidR="00A22417" w:rsidRPr="00830996" w:rsidRDefault="00A22417" w:rsidP="001A264A">
            <w:pPr>
              <w:rPr>
                <w:rFonts w:ascii="Times New Roman" w:eastAsia="Times New Roman" w:hAnsi="Times New Roman" w:cs="Times New Roman"/>
                <w:color w:val="000000"/>
                <w:sz w:val="28"/>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4,5-7 лет</w:t>
            </w:r>
          </w:p>
          <w:p w:rsidR="00A22417" w:rsidRPr="00830996" w:rsidRDefault="00A22417" w:rsidP="001A264A">
            <w:pPr>
              <w:rPr>
                <w:rFonts w:ascii="Times New Roman" w:eastAsia="Times New Roman" w:hAnsi="Times New Roman" w:cs="Times New Roman"/>
                <w:sz w:val="28"/>
                <w:szCs w:val="24"/>
                <w:lang w:eastAsia="ru-RU"/>
              </w:rPr>
            </w:pPr>
          </w:p>
        </w:tc>
        <w:tc>
          <w:tcPr>
            <w:tcW w:w="1559" w:type="dxa"/>
            <w:tcBorders>
              <w:top w:val="single" w:sz="4" w:space="0" w:color="auto"/>
              <w:left w:val="single" w:sz="4" w:space="0" w:color="auto"/>
              <w:bottom w:val="single" w:sz="4" w:space="0" w:color="auto"/>
              <w:right w:val="single" w:sz="4" w:space="0" w:color="000000" w:themeColor="text1"/>
            </w:tcBorders>
            <w:vAlign w:val="center"/>
            <w:hideMark/>
          </w:tcPr>
          <w:p w:rsidR="00A22417" w:rsidRPr="00830996" w:rsidRDefault="00A22417" w:rsidP="001A264A">
            <w:pPr>
              <w:rPr>
                <w:rFonts w:ascii="Times New Roman" w:eastAsia="Times New Roman" w:hAnsi="Times New Roman" w:cs="Times New Roman"/>
                <w:sz w:val="28"/>
                <w:szCs w:val="24"/>
                <w:lang w:eastAsia="ru-RU"/>
              </w:rPr>
            </w:pPr>
            <w:r w:rsidRPr="00830996">
              <w:rPr>
                <w:rFonts w:ascii="Times New Roman" w:eastAsia="Times New Roman" w:hAnsi="Times New Roman" w:cs="Times New Roman"/>
                <w:sz w:val="28"/>
                <w:szCs w:val="24"/>
                <w:lang w:eastAsia="ru-RU"/>
              </w:rPr>
              <w:t>1 год</w:t>
            </w:r>
          </w:p>
          <w:p w:rsidR="00A22417" w:rsidRPr="00830996" w:rsidRDefault="00A22417" w:rsidP="001A264A">
            <w:pPr>
              <w:rPr>
                <w:rFonts w:ascii="Times New Roman" w:eastAsia="Times New Roman" w:hAnsi="Times New Roman" w:cs="Times New Roman"/>
                <w:sz w:val="28"/>
                <w:szCs w:val="24"/>
                <w:lang w:eastAsia="ru-RU"/>
              </w:rPr>
            </w:pPr>
          </w:p>
        </w:tc>
      </w:tr>
      <w:tr w:rsidR="00A22417" w:rsidRPr="00830996" w:rsidTr="001A264A">
        <w:trPr>
          <w:trHeight w:val="165"/>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9</w:t>
            </w:r>
          </w:p>
        </w:tc>
        <w:tc>
          <w:tcPr>
            <w:tcW w:w="4678"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«Хореография»</w:t>
            </w:r>
          </w:p>
        </w:tc>
        <w:tc>
          <w:tcPr>
            <w:tcW w:w="1843" w:type="dxa"/>
            <w:vMerge/>
            <w:tcBorders>
              <w:top w:val="single" w:sz="4" w:space="0" w:color="auto"/>
              <w:left w:val="single" w:sz="18" w:space="0" w:color="auto"/>
              <w:bottom w:val="single" w:sz="4" w:space="0" w:color="auto"/>
              <w:right w:val="single" w:sz="4" w:space="0" w:color="auto"/>
            </w:tcBorders>
            <w:vAlign w:val="center"/>
            <w:hideMark/>
          </w:tcPr>
          <w:p w:rsidR="00A22417" w:rsidRPr="00830996" w:rsidRDefault="00A22417" w:rsidP="001A264A">
            <w:pPr>
              <w:rPr>
                <w:rFonts w:ascii="Times New Roman" w:eastAsia="Times New Roman" w:hAnsi="Times New Roman" w:cs="Times New Roman"/>
                <w:color w:val="000000"/>
                <w:sz w:val="28"/>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22417" w:rsidRPr="00830996" w:rsidRDefault="00A22417" w:rsidP="001A264A">
            <w:pPr>
              <w:rPr>
                <w:rFonts w:ascii="Times New Roman" w:eastAsia="Times New Roman" w:hAnsi="Times New Roman" w:cs="Times New Roman"/>
                <w:sz w:val="28"/>
                <w:szCs w:val="24"/>
                <w:lang w:eastAsia="ru-RU"/>
              </w:rPr>
            </w:pPr>
            <w:r w:rsidRPr="00830996">
              <w:rPr>
                <w:rFonts w:ascii="Times New Roman" w:eastAsia="Times New Roman" w:hAnsi="Times New Roman" w:cs="Times New Roman"/>
                <w:color w:val="000000"/>
                <w:sz w:val="28"/>
                <w:szCs w:val="24"/>
                <w:lang w:eastAsia="ru-RU"/>
              </w:rPr>
              <w:t>7-18 лет</w:t>
            </w:r>
          </w:p>
        </w:tc>
        <w:tc>
          <w:tcPr>
            <w:tcW w:w="1559" w:type="dxa"/>
            <w:tcBorders>
              <w:top w:val="single" w:sz="4" w:space="0" w:color="auto"/>
              <w:left w:val="single" w:sz="4" w:space="0" w:color="auto"/>
              <w:bottom w:val="single" w:sz="4" w:space="0" w:color="auto"/>
              <w:right w:val="single" w:sz="4" w:space="0" w:color="000000" w:themeColor="text1"/>
            </w:tcBorders>
            <w:vAlign w:val="center"/>
            <w:hideMark/>
          </w:tcPr>
          <w:p w:rsidR="00A22417" w:rsidRPr="00830996" w:rsidRDefault="00A22417" w:rsidP="001A264A">
            <w:pPr>
              <w:rPr>
                <w:rFonts w:ascii="Times New Roman" w:eastAsia="Times New Roman" w:hAnsi="Times New Roman" w:cs="Times New Roman"/>
                <w:sz w:val="28"/>
                <w:szCs w:val="24"/>
                <w:lang w:eastAsia="ru-RU"/>
              </w:rPr>
            </w:pPr>
            <w:r w:rsidRPr="00830996">
              <w:rPr>
                <w:rFonts w:ascii="Times New Roman" w:eastAsia="Times New Roman" w:hAnsi="Times New Roman" w:cs="Times New Roman"/>
                <w:sz w:val="28"/>
                <w:szCs w:val="24"/>
                <w:lang w:eastAsia="ru-RU"/>
              </w:rPr>
              <w:t>4 года</w:t>
            </w:r>
          </w:p>
        </w:tc>
      </w:tr>
      <w:tr w:rsidR="00A22417" w:rsidRPr="00830996" w:rsidTr="001A264A">
        <w:trPr>
          <w:trHeight w:val="82"/>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10</w:t>
            </w:r>
          </w:p>
        </w:tc>
        <w:tc>
          <w:tcPr>
            <w:tcW w:w="4678"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«Изобразительная  деятельность»</w:t>
            </w:r>
          </w:p>
        </w:tc>
        <w:tc>
          <w:tcPr>
            <w:tcW w:w="1843" w:type="dxa"/>
            <w:vMerge w:val="restart"/>
            <w:tcBorders>
              <w:top w:val="single" w:sz="4" w:space="0" w:color="auto"/>
              <w:left w:val="single" w:sz="18"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Максюта З.К.</w:t>
            </w:r>
          </w:p>
        </w:tc>
        <w:tc>
          <w:tcPr>
            <w:tcW w:w="1417" w:type="dxa"/>
            <w:tcBorders>
              <w:top w:val="single" w:sz="4" w:space="0" w:color="auto"/>
              <w:left w:val="single" w:sz="4" w:space="0" w:color="auto"/>
              <w:bottom w:val="single" w:sz="4" w:space="0" w:color="auto"/>
              <w:right w:val="single" w:sz="4" w:space="0" w:color="auto"/>
            </w:tcBorders>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6,5-14 лет</w:t>
            </w:r>
          </w:p>
        </w:tc>
        <w:tc>
          <w:tcPr>
            <w:tcW w:w="1559" w:type="dxa"/>
            <w:tcBorders>
              <w:top w:val="single" w:sz="4" w:space="0" w:color="auto"/>
              <w:left w:val="single" w:sz="4" w:space="0" w:color="auto"/>
              <w:bottom w:val="single" w:sz="4" w:space="0" w:color="auto"/>
              <w:right w:val="single" w:sz="4" w:space="0" w:color="000000" w:themeColor="text1"/>
            </w:tcBorders>
          </w:tcPr>
          <w:p w:rsidR="00A22417" w:rsidRPr="00830996" w:rsidRDefault="00A22417" w:rsidP="001A264A">
            <w:pPr>
              <w:jc w:val="both"/>
              <w:rPr>
                <w:rFonts w:ascii="Times New Roman" w:eastAsia="Times New Roman" w:hAnsi="Times New Roman" w:cs="Times New Roman"/>
                <w:sz w:val="28"/>
                <w:szCs w:val="24"/>
                <w:lang w:eastAsia="ru-RU"/>
              </w:rPr>
            </w:pPr>
            <w:r w:rsidRPr="00830996">
              <w:rPr>
                <w:rFonts w:ascii="Times New Roman" w:eastAsia="Times New Roman" w:hAnsi="Times New Roman" w:cs="Times New Roman"/>
                <w:color w:val="000000"/>
                <w:sz w:val="28"/>
                <w:szCs w:val="24"/>
                <w:lang w:eastAsia="ru-RU"/>
              </w:rPr>
              <w:t>4 года</w:t>
            </w:r>
          </w:p>
        </w:tc>
      </w:tr>
      <w:tr w:rsidR="00A22417" w:rsidRPr="00830996" w:rsidTr="001A264A">
        <w:trPr>
          <w:trHeight w:val="283"/>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11</w:t>
            </w:r>
          </w:p>
        </w:tc>
        <w:tc>
          <w:tcPr>
            <w:tcW w:w="4678"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w:t>
            </w:r>
            <w:proofErr w:type="gramStart"/>
            <w:r w:rsidRPr="00830996">
              <w:rPr>
                <w:rFonts w:ascii="Times New Roman" w:eastAsia="Times New Roman" w:hAnsi="Times New Roman" w:cs="Times New Roman"/>
                <w:color w:val="000000"/>
                <w:sz w:val="28"/>
                <w:szCs w:val="24"/>
                <w:lang w:eastAsia="ru-RU"/>
              </w:rPr>
              <w:t>Изобразительная  деятельность</w:t>
            </w:r>
            <w:proofErr w:type="gramEnd"/>
            <w:r w:rsidRPr="00830996">
              <w:rPr>
                <w:rFonts w:ascii="Times New Roman" w:eastAsia="Times New Roman" w:hAnsi="Times New Roman" w:cs="Times New Roman"/>
                <w:color w:val="000000"/>
                <w:sz w:val="28"/>
                <w:szCs w:val="24"/>
                <w:lang w:eastAsia="ru-RU"/>
              </w:rPr>
              <w:t xml:space="preserve"> в об. «Школа дошкольника»</w:t>
            </w:r>
          </w:p>
        </w:tc>
        <w:tc>
          <w:tcPr>
            <w:tcW w:w="1843" w:type="dxa"/>
            <w:vMerge/>
            <w:tcBorders>
              <w:left w:val="single" w:sz="18" w:space="0" w:color="auto"/>
              <w:right w:val="single" w:sz="4" w:space="0" w:color="auto"/>
            </w:tcBorders>
            <w:vAlign w:val="center"/>
            <w:hideMark/>
          </w:tcPr>
          <w:p w:rsidR="00A22417" w:rsidRPr="00830996" w:rsidRDefault="00A22417" w:rsidP="001A264A">
            <w:pPr>
              <w:rPr>
                <w:rFonts w:ascii="Times New Roman" w:eastAsia="Times New Roman" w:hAnsi="Times New Roman" w:cs="Times New Roman"/>
                <w:color w:val="000000"/>
                <w:sz w:val="28"/>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A22417" w:rsidRPr="00830996" w:rsidRDefault="00A22417" w:rsidP="001A264A">
            <w:pPr>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4,5-7 лет</w:t>
            </w:r>
          </w:p>
        </w:tc>
        <w:tc>
          <w:tcPr>
            <w:tcW w:w="1559" w:type="dxa"/>
            <w:tcBorders>
              <w:top w:val="single" w:sz="4" w:space="0" w:color="auto"/>
              <w:left w:val="single" w:sz="4" w:space="0" w:color="auto"/>
              <w:bottom w:val="single" w:sz="4" w:space="0" w:color="auto"/>
              <w:right w:val="single" w:sz="4" w:space="0" w:color="000000" w:themeColor="text1"/>
            </w:tcBorders>
            <w:hideMark/>
          </w:tcPr>
          <w:p w:rsidR="00A22417" w:rsidRPr="00830996" w:rsidRDefault="00A22417" w:rsidP="001A264A">
            <w:pPr>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 год</w:t>
            </w:r>
          </w:p>
          <w:p w:rsidR="00A22417" w:rsidRPr="00830996" w:rsidRDefault="00A22417" w:rsidP="001A264A">
            <w:pPr>
              <w:rPr>
                <w:rFonts w:ascii="Times New Roman" w:eastAsia="Times New Roman" w:hAnsi="Times New Roman" w:cs="Times New Roman"/>
                <w:sz w:val="28"/>
                <w:szCs w:val="24"/>
                <w:lang w:eastAsia="ru-RU"/>
              </w:rPr>
            </w:pPr>
          </w:p>
        </w:tc>
      </w:tr>
      <w:tr w:rsidR="00A22417" w:rsidRPr="00830996" w:rsidTr="001A264A">
        <w:trPr>
          <w:trHeight w:val="569"/>
        </w:trPr>
        <w:tc>
          <w:tcPr>
            <w:tcW w:w="568" w:type="dxa"/>
            <w:tcBorders>
              <w:top w:val="single" w:sz="4" w:space="0" w:color="auto"/>
              <w:left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12</w:t>
            </w:r>
          </w:p>
        </w:tc>
        <w:tc>
          <w:tcPr>
            <w:tcW w:w="4678" w:type="dxa"/>
            <w:tcBorders>
              <w:top w:val="single" w:sz="4" w:space="0" w:color="auto"/>
              <w:left w:val="single" w:sz="18"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 xml:space="preserve">«Лепка </w:t>
            </w:r>
            <w:proofErr w:type="gramStart"/>
            <w:r w:rsidRPr="00830996">
              <w:rPr>
                <w:rFonts w:ascii="Times New Roman" w:eastAsia="Times New Roman" w:hAnsi="Times New Roman" w:cs="Times New Roman"/>
                <w:color w:val="000000"/>
                <w:sz w:val="28"/>
                <w:szCs w:val="24"/>
                <w:lang w:eastAsia="ru-RU"/>
              </w:rPr>
              <w:t>в  об</w:t>
            </w:r>
            <w:proofErr w:type="gramEnd"/>
            <w:r w:rsidRPr="00830996">
              <w:rPr>
                <w:rFonts w:ascii="Times New Roman" w:eastAsia="Times New Roman" w:hAnsi="Times New Roman" w:cs="Times New Roman"/>
                <w:color w:val="000000"/>
                <w:sz w:val="28"/>
                <w:szCs w:val="24"/>
                <w:lang w:eastAsia="ru-RU"/>
              </w:rPr>
              <w:t>. «Школа дошкольника»</w:t>
            </w:r>
          </w:p>
        </w:tc>
        <w:tc>
          <w:tcPr>
            <w:tcW w:w="1843" w:type="dxa"/>
            <w:vMerge/>
            <w:tcBorders>
              <w:left w:val="single" w:sz="18" w:space="0" w:color="auto"/>
              <w:right w:val="single" w:sz="4" w:space="0" w:color="auto"/>
            </w:tcBorders>
            <w:vAlign w:val="center"/>
            <w:hideMark/>
          </w:tcPr>
          <w:p w:rsidR="00A22417" w:rsidRPr="00830996" w:rsidRDefault="00A22417" w:rsidP="001A264A">
            <w:pPr>
              <w:rPr>
                <w:rFonts w:ascii="Times New Roman" w:eastAsia="Times New Roman" w:hAnsi="Times New Roman" w:cs="Times New Roman"/>
                <w:color w:val="000000"/>
                <w:sz w:val="28"/>
                <w:szCs w:val="24"/>
                <w:lang w:eastAsia="ru-RU"/>
              </w:rPr>
            </w:pPr>
          </w:p>
        </w:tc>
        <w:tc>
          <w:tcPr>
            <w:tcW w:w="1417" w:type="dxa"/>
            <w:tcBorders>
              <w:top w:val="single" w:sz="4" w:space="0" w:color="auto"/>
              <w:left w:val="single" w:sz="4" w:space="0" w:color="auto"/>
              <w:right w:val="single" w:sz="4" w:space="0" w:color="auto"/>
            </w:tcBorders>
            <w:hideMark/>
          </w:tcPr>
          <w:p w:rsidR="00A22417" w:rsidRPr="00830996" w:rsidRDefault="00A22417" w:rsidP="001A264A">
            <w:pPr>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4,5-7 лет</w:t>
            </w:r>
          </w:p>
        </w:tc>
        <w:tc>
          <w:tcPr>
            <w:tcW w:w="1559" w:type="dxa"/>
            <w:tcBorders>
              <w:top w:val="single" w:sz="4" w:space="0" w:color="auto"/>
              <w:left w:val="single" w:sz="4" w:space="0" w:color="auto"/>
              <w:right w:val="single" w:sz="4" w:space="0" w:color="000000" w:themeColor="text1"/>
            </w:tcBorders>
            <w:hideMark/>
          </w:tcPr>
          <w:p w:rsidR="00A22417" w:rsidRPr="00830996" w:rsidRDefault="00A22417" w:rsidP="001A264A">
            <w:pPr>
              <w:rPr>
                <w:rFonts w:ascii="Times New Roman" w:eastAsia="Times New Roman" w:hAnsi="Times New Roman" w:cs="Times New Roman"/>
                <w:sz w:val="28"/>
                <w:szCs w:val="24"/>
                <w:lang w:eastAsia="ru-RU"/>
              </w:rPr>
            </w:pPr>
            <w:r w:rsidRPr="00830996">
              <w:rPr>
                <w:rFonts w:ascii="Times New Roman" w:eastAsia="Times New Roman" w:hAnsi="Times New Roman" w:cs="Times New Roman"/>
                <w:sz w:val="28"/>
                <w:szCs w:val="24"/>
                <w:lang w:eastAsia="ru-RU"/>
              </w:rPr>
              <w:t>1 год</w:t>
            </w:r>
          </w:p>
        </w:tc>
      </w:tr>
      <w:tr w:rsidR="00A22417" w:rsidRPr="00830996" w:rsidTr="001A264A">
        <w:trPr>
          <w:trHeight w:val="165"/>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13</w:t>
            </w:r>
          </w:p>
        </w:tc>
        <w:tc>
          <w:tcPr>
            <w:tcW w:w="4678" w:type="dxa"/>
            <w:tcBorders>
              <w:top w:val="single" w:sz="4" w:space="0" w:color="auto"/>
              <w:left w:val="single" w:sz="18" w:space="0" w:color="auto"/>
              <w:bottom w:val="single" w:sz="4" w:space="0" w:color="auto"/>
              <w:right w:val="single" w:sz="18" w:space="0" w:color="auto"/>
            </w:tcBorders>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«Школа пения»</w:t>
            </w:r>
          </w:p>
          <w:p w:rsidR="00A22417" w:rsidRPr="00830996" w:rsidRDefault="00A22417" w:rsidP="001A264A">
            <w:pPr>
              <w:jc w:val="both"/>
              <w:rPr>
                <w:rFonts w:ascii="Times New Roman" w:eastAsia="Times New Roman" w:hAnsi="Times New Roman" w:cs="Times New Roman"/>
                <w:color w:val="000000"/>
                <w:sz w:val="28"/>
                <w:szCs w:val="24"/>
                <w:lang w:eastAsia="ru-RU"/>
              </w:rPr>
            </w:pPr>
          </w:p>
        </w:tc>
        <w:tc>
          <w:tcPr>
            <w:tcW w:w="1843" w:type="dxa"/>
            <w:tcBorders>
              <w:top w:val="single" w:sz="4" w:space="0" w:color="000000" w:themeColor="text1"/>
              <w:left w:val="single" w:sz="18"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 xml:space="preserve">Вакансия </w:t>
            </w:r>
          </w:p>
        </w:tc>
        <w:tc>
          <w:tcPr>
            <w:tcW w:w="1417" w:type="dxa"/>
            <w:tcBorders>
              <w:top w:val="single" w:sz="4" w:space="0" w:color="000000" w:themeColor="text1"/>
              <w:left w:val="single" w:sz="4"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7-14 лет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2 года</w:t>
            </w:r>
          </w:p>
        </w:tc>
      </w:tr>
      <w:tr w:rsidR="00A22417" w:rsidRPr="00830996" w:rsidTr="001A264A">
        <w:trPr>
          <w:trHeight w:val="165"/>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14</w:t>
            </w:r>
          </w:p>
        </w:tc>
        <w:tc>
          <w:tcPr>
            <w:tcW w:w="4678"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«Вязание»</w:t>
            </w:r>
          </w:p>
        </w:tc>
        <w:tc>
          <w:tcPr>
            <w:tcW w:w="1843" w:type="dxa"/>
            <w:tcBorders>
              <w:top w:val="single" w:sz="4" w:space="0" w:color="000000" w:themeColor="text1"/>
              <w:left w:val="single" w:sz="18"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Литвинова Н.А.</w:t>
            </w:r>
          </w:p>
        </w:tc>
        <w:tc>
          <w:tcPr>
            <w:tcW w:w="1417" w:type="dxa"/>
            <w:tcBorders>
              <w:top w:val="single" w:sz="4" w:space="0" w:color="000000" w:themeColor="text1"/>
              <w:left w:val="single" w:sz="4"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7-16 лет</w:t>
            </w:r>
          </w:p>
        </w:tc>
        <w:tc>
          <w:tcPr>
            <w:tcW w:w="1559" w:type="dxa"/>
            <w:tcBorders>
              <w:top w:val="single" w:sz="4" w:space="0" w:color="000000" w:themeColor="text1"/>
              <w:left w:val="single" w:sz="4" w:space="0" w:color="auto"/>
              <w:bottom w:val="single" w:sz="4" w:space="0" w:color="auto"/>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3 года</w:t>
            </w:r>
          </w:p>
        </w:tc>
      </w:tr>
    </w:tbl>
    <w:p w:rsidR="00A22417" w:rsidRPr="00830996" w:rsidRDefault="00A22417" w:rsidP="00A22417">
      <w:pPr>
        <w:shd w:val="clear" w:color="auto" w:fill="FFFFFF"/>
        <w:spacing w:after="0" w:line="240" w:lineRule="auto"/>
        <w:ind w:firstLine="567"/>
        <w:jc w:val="both"/>
        <w:rPr>
          <w:rFonts w:ascii="Times New Roman" w:eastAsia="Times New Roman" w:hAnsi="Times New Roman" w:cs="Times New Roman"/>
          <w:color w:val="000000"/>
          <w:sz w:val="28"/>
          <w:szCs w:val="24"/>
          <w:lang w:eastAsia="ru-RU"/>
        </w:rPr>
      </w:pPr>
    </w:p>
    <w:p w:rsidR="00A22417" w:rsidRPr="00830996" w:rsidRDefault="00A22417" w:rsidP="00A22417">
      <w:pPr>
        <w:shd w:val="clear" w:color="auto" w:fill="FFFFFF"/>
        <w:spacing w:after="0" w:line="240" w:lineRule="auto"/>
        <w:ind w:firstLine="567"/>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3. Техническая– 3 программы;</w:t>
      </w:r>
    </w:p>
    <w:tbl>
      <w:tblPr>
        <w:tblStyle w:val="22"/>
        <w:tblW w:w="10054" w:type="dxa"/>
        <w:tblInd w:w="-431" w:type="dxa"/>
        <w:tblLook w:val="04A0" w:firstRow="1" w:lastRow="0" w:firstColumn="1" w:lastColumn="0" w:noHBand="0" w:noVBand="1"/>
      </w:tblPr>
      <w:tblGrid>
        <w:gridCol w:w="568"/>
        <w:gridCol w:w="4678"/>
        <w:gridCol w:w="1904"/>
        <w:gridCol w:w="1356"/>
        <w:gridCol w:w="1548"/>
      </w:tblGrid>
      <w:tr w:rsidR="00A22417" w:rsidRPr="00830996" w:rsidTr="001A264A">
        <w:tc>
          <w:tcPr>
            <w:tcW w:w="568" w:type="dxa"/>
            <w:tcBorders>
              <w:top w:val="single" w:sz="4" w:space="0" w:color="000000" w:themeColor="text1"/>
              <w:left w:val="single" w:sz="4" w:space="0" w:color="000000" w:themeColor="text1"/>
              <w:bottom w:val="single" w:sz="18" w:space="0" w:color="auto"/>
              <w:right w:val="single" w:sz="18" w:space="0" w:color="auto"/>
            </w:tcBorders>
            <w:hideMark/>
          </w:tcPr>
          <w:p w:rsidR="00A22417" w:rsidRPr="002019C7" w:rsidRDefault="00A22417" w:rsidP="001A264A">
            <w:pPr>
              <w:jc w:val="center"/>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w:t>
            </w:r>
          </w:p>
        </w:tc>
        <w:tc>
          <w:tcPr>
            <w:tcW w:w="4678" w:type="dxa"/>
            <w:tcBorders>
              <w:top w:val="single" w:sz="4" w:space="0" w:color="000000" w:themeColor="text1"/>
              <w:left w:val="single" w:sz="18" w:space="0" w:color="auto"/>
              <w:bottom w:val="single" w:sz="18" w:space="0" w:color="auto"/>
              <w:right w:val="single" w:sz="18" w:space="0" w:color="auto"/>
            </w:tcBorders>
            <w:hideMark/>
          </w:tcPr>
          <w:p w:rsidR="00A22417" w:rsidRPr="002019C7" w:rsidRDefault="00A22417" w:rsidP="001A264A">
            <w:pPr>
              <w:jc w:val="center"/>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Наименование программы</w:t>
            </w:r>
          </w:p>
        </w:tc>
        <w:tc>
          <w:tcPr>
            <w:tcW w:w="1904" w:type="dxa"/>
            <w:tcBorders>
              <w:top w:val="single" w:sz="4" w:space="0" w:color="000000" w:themeColor="text1"/>
              <w:left w:val="single" w:sz="18" w:space="0" w:color="auto"/>
              <w:bottom w:val="single" w:sz="18" w:space="0" w:color="auto"/>
              <w:right w:val="single" w:sz="4" w:space="0" w:color="auto"/>
            </w:tcBorders>
            <w:hideMark/>
          </w:tcPr>
          <w:p w:rsidR="00A22417" w:rsidRPr="002019C7" w:rsidRDefault="00A22417" w:rsidP="001A264A">
            <w:pPr>
              <w:jc w:val="both"/>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ПДО</w:t>
            </w:r>
          </w:p>
        </w:tc>
        <w:tc>
          <w:tcPr>
            <w:tcW w:w="1356" w:type="dxa"/>
            <w:tcBorders>
              <w:top w:val="single" w:sz="4" w:space="0" w:color="000000" w:themeColor="text1"/>
              <w:left w:val="single" w:sz="4" w:space="0" w:color="auto"/>
              <w:bottom w:val="single" w:sz="18" w:space="0" w:color="auto"/>
              <w:right w:val="single" w:sz="4" w:space="0" w:color="auto"/>
            </w:tcBorders>
            <w:hideMark/>
          </w:tcPr>
          <w:p w:rsidR="00A22417" w:rsidRPr="002019C7" w:rsidRDefault="00A22417" w:rsidP="001A264A">
            <w:pPr>
              <w:jc w:val="both"/>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Возраст детей</w:t>
            </w:r>
          </w:p>
        </w:tc>
        <w:tc>
          <w:tcPr>
            <w:tcW w:w="1548" w:type="dxa"/>
            <w:tcBorders>
              <w:top w:val="single" w:sz="4" w:space="0" w:color="000000" w:themeColor="text1"/>
              <w:left w:val="single" w:sz="4" w:space="0" w:color="auto"/>
              <w:bottom w:val="single" w:sz="18" w:space="0" w:color="auto"/>
              <w:right w:val="single" w:sz="4" w:space="0" w:color="000000" w:themeColor="text1"/>
            </w:tcBorders>
            <w:hideMark/>
          </w:tcPr>
          <w:p w:rsidR="00A22417" w:rsidRPr="002019C7" w:rsidRDefault="00A22417" w:rsidP="001A264A">
            <w:pPr>
              <w:jc w:val="both"/>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Срок реализации</w:t>
            </w:r>
          </w:p>
        </w:tc>
      </w:tr>
      <w:tr w:rsidR="00A22417" w:rsidRPr="00830996" w:rsidTr="001A264A">
        <w:tc>
          <w:tcPr>
            <w:tcW w:w="568" w:type="dxa"/>
            <w:tcBorders>
              <w:top w:val="single" w:sz="18" w:space="0" w:color="auto"/>
              <w:left w:val="single" w:sz="4" w:space="0" w:color="000000" w:themeColor="text1"/>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w:t>
            </w:r>
          </w:p>
        </w:tc>
        <w:tc>
          <w:tcPr>
            <w:tcW w:w="4678" w:type="dxa"/>
            <w:tcBorders>
              <w:top w:val="single" w:sz="18" w:space="0" w:color="auto"/>
              <w:left w:val="single" w:sz="18" w:space="0" w:color="auto"/>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 xml:space="preserve">«Мир </w:t>
            </w:r>
            <w:r w:rsidRPr="00830996">
              <w:rPr>
                <w:rFonts w:ascii="Times New Roman" w:eastAsia="Times New Roman" w:hAnsi="Times New Roman" w:cs="Times New Roman"/>
                <w:color w:val="000000"/>
                <w:sz w:val="28"/>
                <w:szCs w:val="24"/>
                <w:lang w:val="en-US" w:eastAsia="ru-RU"/>
              </w:rPr>
              <w:t>Lego</w:t>
            </w:r>
            <w:r w:rsidRPr="00830996">
              <w:rPr>
                <w:rFonts w:ascii="Times New Roman" w:eastAsia="Times New Roman" w:hAnsi="Times New Roman" w:cs="Times New Roman"/>
                <w:color w:val="000000"/>
                <w:sz w:val="28"/>
                <w:szCs w:val="24"/>
                <w:lang w:eastAsia="ru-RU"/>
              </w:rPr>
              <w:t>» в «Школе дошкольника»</w:t>
            </w:r>
          </w:p>
        </w:tc>
        <w:tc>
          <w:tcPr>
            <w:tcW w:w="1904" w:type="dxa"/>
            <w:tcBorders>
              <w:top w:val="single" w:sz="18" w:space="0" w:color="auto"/>
              <w:left w:val="single" w:sz="18"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вакансия</w:t>
            </w:r>
          </w:p>
        </w:tc>
        <w:tc>
          <w:tcPr>
            <w:tcW w:w="1356" w:type="dxa"/>
            <w:tcBorders>
              <w:top w:val="single" w:sz="18" w:space="0" w:color="auto"/>
              <w:left w:val="single" w:sz="4"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4,5-7 лет</w:t>
            </w:r>
          </w:p>
        </w:tc>
        <w:tc>
          <w:tcPr>
            <w:tcW w:w="1548" w:type="dxa"/>
            <w:tcBorders>
              <w:top w:val="single" w:sz="18" w:space="0" w:color="auto"/>
              <w:left w:val="single" w:sz="4" w:space="0" w:color="auto"/>
              <w:bottom w:val="single" w:sz="4" w:space="0" w:color="000000" w:themeColor="text1"/>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 год</w:t>
            </w:r>
          </w:p>
        </w:tc>
      </w:tr>
      <w:tr w:rsidR="00A22417" w:rsidRPr="00830996" w:rsidTr="001A264A">
        <w:trPr>
          <w:trHeight w:val="627"/>
        </w:trPr>
        <w:tc>
          <w:tcPr>
            <w:tcW w:w="568" w:type="dxa"/>
            <w:tcBorders>
              <w:top w:val="single" w:sz="4" w:space="0" w:color="000000" w:themeColor="text1"/>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2</w:t>
            </w:r>
          </w:p>
        </w:tc>
        <w:tc>
          <w:tcPr>
            <w:tcW w:w="4678" w:type="dxa"/>
            <w:tcBorders>
              <w:top w:val="single" w:sz="4" w:space="0" w:color="000000" w:themeColor="text1"/>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«Компьютерный мир»</w:t>
            </w:r>
          </w:p>
        </w:tc>
        <w:tc>
          <w:tcPr>
            <w:tcW w:w="1904" w:type="dxa"/>
            <w:tcBorders>
              <w:top w:val="single" w:sz="4" w:space="0" w:color="000000" w:themeColor="text1"/>
              <w:left w:val="single" w:sz="18"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Дмитриева И.А.</w:t>
            </w:r>
          </w:p>
        </w:tc>
        <w:tc>
          <w:tcPr>
            <w:tcW w:w="1356" w:type="dxa"/>
            <w:tcBorders>
              <w:top w:val="single" w:sz="4" w:space="0" w:color="000000" w:themeColor="text1"/>
              <w:left w:val="single" w:sz="4"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10-14 лет</w:t>
            </w:r>
          </w:p>
        </w:tc>
        <w:tc>
          <w:tcPr>
            <w:tcW w:w="1548" w:type="dxa"/>
            <w:tcBorders>
              <w:top w:val="single" w:sz="4" w:space="0" w:color="000000" w:themeColor="text1"/>
              <w:left w:val="single" w:sz="4" w:space="0" w:color="auto"/>
              <w:bottom w:val="single" w:sz="4" w:space="0" w:color="auto"/>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1год</w:t>
            </w:r>
          </w:p>
        </w:tc>
      </w:tr>
      <w:tr w:rsidR="00A22417" w:rsidRPr="00830996" w:rsidTr="001A264A">
        <w:trPr>
          <w:trHeight w:val="639"/>
        </w:trPr>
        <w:tc>
          <w:tcPr>
            <w:tcW w:w="568" w:type="dxa"/>
            <w:tcBorders>
              <w:top w:val="single" w:sz="4" w:space="0" w:color="auto"/>
              <w:left w:val="single" w:sz="4" w:space="0" w:color="000000" w:themeColor="text1"/>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3.</w:t>
            </w:r>
          </w:p>
        </w:tc>
        <w:tc>
          <w:tcPr>
            <w:tcW w:w="4678" w:type="dxa"/>
            <w:tcBorders>
              <w:top w:val="single" w:sz="4" w:space="0" w:color="auto"/>
              <w:left w:val="single" w:sz="18" w:space="0" w:color="auto"/>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«Мастерицы»</w:t>
            </w:r>
          </w:p>
        </w:tc>
        <w:tc>
          <w:tcPr>
            <w:tcW w:w="1904" w:type="dxa"/>
            <w:tcBorders>
              <w:top w:val="single" w:sz="4" w:space="0" w:color="auto"/>
              <w:left w:val="single" w:sz="18"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Литвинова Н.А.</w:t>
            </w:r>
          </w:p>
        </w:tc>
        <w:tc>
          <w:tcPr>
            <w:tcW w:w="1356" w:type="dxa"/>
            <w:tcBorders>
              <w:top w:val="single" w:sz="4" w:space="0" w:color="auto"/>
              <w:left w:val="single" w:sz="4"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7-16 лет</w:t>
            </w:r>
          </w:p>
        </w:tc>
        <w:tc>
          <w:tcPr>
            <w:tcW w:w="1548" w:type="dxa"/>
            <w:tcBorders>
              <w:top w:val="single" w:sz="4" w:space="0" w:color="auto"/>
              <w:left w:val="single" w:sz="4" w:space="0" w:color="auto"/>
              <w:bottom w:val="single" w:sz="4" w:space="0" w:color="000000" w:themeColor="text1"/>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3 года</w:t>
            </w:r>
          </w:p>
        </w:tc>
      </w:tr>
    </w:tbl>
    <w:p w:rsidR="00A22417" w:rsidRPr="00830996" w:rsidRDefault="00A22417" w:rsidP="00A22417">
      <w:pPr>
        <w:shd w:val="clear" w:color="auto" w:fill="FFFFFF"/>
        <w:spacing w:after="0" w:line="240" w:lineRule="auto"/>
        <w:jc w:val="both"/>
        <w:rPr>
          <w:rFonts w:ascii="Times New Roman" w:eastAsia="Times New Roman" w:hAnsi="Times New Roman" w:cs="Times New Roman"/>
          <w:color w:val="000000"/>
          <w:sz w:val="28"/>
          <w:szCs w:val="24"/>
          <w:lang w:eastAsia="ru-RU"/>
        </w:rPr>
      </w:pPr>
    </w:p>
    <w:p w:rsidR="00A22417" w:rsidRPr="00830996" w:rsidRDefault="00A22417" w:rsidP="00A22417">
      <w:pPr>
        <w:shd w:val="clear" w:color="auto" w:fill="FFFFFF"/>
        <w:spacing w:after="0" w:line="240" w:lineRule="auto"/>
        <w:ind w:firstLine="567"/>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 Социально – педагогическая – 4 программы;</w:t>
      </w:r>
    </w:p>
    <w:tbl>
      <w:tblPr>
        <w:tblStyle w:val="22"/>
        <w:tblW w:w="10016" w:type="dxa"/>
        <w:tblInd w:w="-431" w:type="dxa"/>
        <w:tblLook w:val="04A0" w:firstRow="1" w:lastRow="0" w:firstColumn="1" w:lastColumn="0" w:noHBand="0" w:noVBand="1"/>
      </w:tblPr>
      <w:tblGrid>
        <w:gridCol w:w="567"/>
        <w:gridCol w:w="5068"/>
        <w:gridCol w:w="1644"/>
        <w:gridCol w:w="1256"/>
        <w:gridCol w:w="1481"/>
      </w:tblGrid>
      <w:tr w:rsidR="00A22417" w:rsidRPr="00830996" w:rsidTr="001A264A">
        <w:tc>
          <w:tcPr>
            <w:tcW w:w="568" w:type="dxa"/>
            <w:tcBorders>
              <w:top w:val="single" w:sz="4" w:space="0" w:color="000000" w:themeColor="text1"/>
              <w:left w:val="single" w:sz="4" w:space="0" w:color="000000" w:themeColor="text1"/>
              <w:bottom w:val="single" w:sz="18" w:space="0" w:color="auto"/>
              <w:right w:val="single" w:sz="18" w:space="0" w:color="auto"/>
            </w:tcBorders>
            <w:hideMark/>
          </w:tcPr>
          <w:p w:rsidR="00A22417" w:rsidRPr="002019C7" w:rsidRDefault="00A22417" w:rsidP="001A264A">
            <w:pPr>
              <w:jc w:val="center"/>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w:t>
            </w:r>
          </w:p>
        </w:tc>
        <w:tc>
          <w:tcPr>
            <w:tcW w:w="5071" w:type="dxa"/>
            <w:tcBorders>
              <w:top w:val="single" w:sz="4" w:space="0" w:color="000000" w:themeColor="text1"/>
              <w:left w:val="single" w:sz="18" w:space="0" w:color="auto"/>
              <w:bottom w:val="single" w:sz="18" w:space="0" w:color="auto"/>
              <w:right w:val="single" w:sz="18" w:space="0" w:color="auto"/>
            </w:tcBorders>
            <w:hideMark/>
          </w:tcPr>
          <w:p w:rsidR="00A22417" w:rsidRPr="002019C7" w:rsidRDefault="00A22417" w:rsidP="001A264A">
            <w:pPr>
              <w:jc w:val="center"/>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Наименование программы</w:t>
            </w:r>
          </w:p>
        </w:tc>
        <w:tc>
          <w:tcPr>
            <w:tcW w:w="1644" w:type="dxa"/>
            <w:tcBorders>
              <w:top w:val="single" w:sz="4" w:space="0" w:color="000000" w:themeColor="text1"/>
              <w:left w:val="single" w:sz="18" w:space="0" w:color="auto"/>
              <w:bottom w:val="single" w:sz="18" w:space="0" w:color="auto"/>
              <w:right w:val="single" w:sz="4" w:space="0" w:color="auto"/>
            </w:tcBorders>
            <w:hideMark/>
          </w:tcPr>
          <w:p w:rsidR="00A22417" w:rsidRPr="002019C7" w:rsidRDefault="00A22417" w:rsidP="001A264A">
            <w:pPr>
              <w:jc w:val="both"/>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ПДО</w:t>
            </w:r>
          </w:p>
        </w:tc>
        <w:tc>
          <w:tcPr>
            <w:tcW w:w="1252" w:type="dxa"/>
            <w:tcBorders>
              <w:top w:val="single" w:sz="4" w:space="0" w:color="000000" w:themeColor="text1"/>
              <w:left w:val="single" w:sz="4" w:space="0" w:color="auto"/>
              <w:bottom w:val="single" w:sz="18" w:space="0" w:color="auto"/>
              <w:right w:val="single" w:sz="4" w:space="0" w:color="auto"/>
            </w:tcBorders>
            <w:hideMark/>
          </w:tcPr>
          <w:p w:rsidR="00A22417" w:rsidRPr="002019C7" w:rsidRDefault="00A22417" w:rsidP="001A264A">
            <w:pPr>
              <w:jc w:val="both"/>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Возраст детей</w:t>
            </w:r>
          </w:p>
        </w:tc>
        <w:tc>
          <w:tcPr>
            <w:tcW w:w="1481" w:type="dxa"/>
            <w:tcBorders>
              <w:top w:val="single" w:sz="4" w:space="0" w:color="000000" w:themeColor="text1"/>
              <w:left w:val="single" w:sz="4" w:space="0" w:color="auto"/>
              <w:bottom w:val="single" w:sz="18" w:space="0" w:color="auto"/>
              <w:right w:val="single" w:sz="4" w:space="0" w:color="000000" w:themeColor="text1"/>
            </w:tcBorders>
            <w:hideMark/>
          </w:tcPr>
          <w:p w:rsidR="00A22417" w:rsidRPr="002019C7" w:rsidRDefault="00A22417" w:rsidP="001A264A">
            <w:pPr>
              <w:jc w:val="both"/>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Срок реализации</w:t>
            </w:r>
          </w:p>
        </w:tc>
      </w:tr>
      <w:tr w:rsidR="00A22417" w:rsidRPr="00830996" w:rsidTr="001A264A">
        <w:tc>
          <w:tcPr>
            <w:tcW w:w="568" w:type="dxa"/>
            <w:tcBorders>
              <w:top w:val="single" w:sz="18" w:space="0" w:color="auto"/>
              <w:left w:val="single" w:sz="4" w:space="0" w:color="000000" w:themeColor="text1"/>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w:t>
            </w:r>
          </w:p>
        </w:tc>
        <w:tc>
          <w:tcPr>
            <w:tcW w:w="5071" w:type="dxa"/>
            <w:tcBorders>
              <w:top w:val="single" w:sz="18" w:space="0" w:color="auto"/>
              <w:left w:val="single" w:sz="18" w:space="0" w:color="auto"/>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«Формирование элементарных математических представлений»</w:t>
            </w:r>
          </w:p>
        </w:tc>
        <w:tc>
          <w:tcPr>
            <w:tcW w:w="1644" w:type="dxa"/>
            <w:vMerge w:val="restart"/>
            <w:tcBorders>
              <w:top w:val="single" w:sz="18" w:space="0" w:color="auto"/>
              <w:left w:val="single" w:sz="18"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Евсеева А.И.</w:t>
            </w:r>
          </w:p>
        </w:tc>
        <w:tc>
          <w:tcPr>
            <w:tcW w:w="1252" w:type="dxa"/>
            <w:tcBorders>
              <w:top w:val="single" w:sz="18" w:space="0" w:color="auto"/>
              <w:left w:val="single" w:sz="4" w:space="0" w:color="auto"/>
              <w:bottom w:val="single" w:sz="4" w:space="0" w:color="auto"/>
              <w:right w:val="single" w:sz="4" w:space="0" w:color="auto"/>
            </w:tcBorders>
          </w:tcPr>
          <w:p w:rsidR="00A22417" w:rsidRPr="002019C7" w:rsidRDefault="00A22417" w:rsidP="001A264A">
            <w:pPr>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4,5-7 лет</w:t>
            </w:r>
          </w:p>
        </w:tc>
        <w:tc>
          <w:tcPr>
            <w:tcW w:w="1481" w:type="dxa"/>
            <w:tcBorders>
              <w:top w:val="single" w:sz="18" w:space="0" w:color="auto"/>
              <w:left w:val="single" w:sz="4" w:space="0" w:color="auto"/>
              <w:bottom w:val="single" w:sz="4" w:space="0" w:color="auto"/>
              <w:right w:val="single" w:sz="4" w:space="0" w:color="000000" w:themeColor="text1"/>
            </w:tcBorders>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 год</w:t>
            </w:r>
          </w:p>
          <w:p w:rsidR="00A22417" w:rsidRPr="00830996" w:rsidRDefault="00A22417" w:rsidP="001A264A">
            <w:pPr>
              <w:rPr>
                <w:rFonts w:ascii="Times New Roman" w:eastAsia="Times New Roman" w:hAnsi="Times New Roman" w:cs="Times New Roman"/>
                <w:sz w:val="28"/>
                <w:szCs w:val="24"/>
                <w:lang w:eastAsia="ru-RU"/>
              </w:rPr>
            </w:pPr>
          </w:p>
        </w:tc>
      </w:tr>
      <w:tr w:rsidR="00A22417" w:rsidRPr="00830996" w:rsidTr="001A264A">
        <w:trPr>
          <w:trHeight w:val="564"/>
        </w:trPr>
        <w:tc>
          <w:tcPr>
            <w:tcW w:w="568" w:type="dxa"/>
            <w:tcBorders>
              <w:top w:val="single" w:sz="4" w:space="0" w:color="000000" w:themeColor="text1"/>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2</w:t>
            </w:r>
          </w:p>
        </w:tc>
        <w:tc>
          <w:tcPr>
            <w:tcW w:w="5071" w:type="dxa"/>
            <w:tcBorders>
              <w:top w:val="single" w:sz="4" w:space="0" w:color="000000" w:themeColor="text1"/>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«Развитие речи и подготовка к обучению грамоте»</w:t>
            </w:r>
          </w:p>
        </w:tc>
        <w:tc>
          <w:tcPr>
            <w:tcW w:w="0" w:type="auto"/>
            <w:vMerge/>
            <w:tcBorders>
              <w:top w:val="single" w:sz="18" w:space="0" w:color="auto"/>
              <w:left w:val="single" w:sz="18" w:space="0" w:color="auto"/>
              <w:bottom w:val="single" w:sz="4" w:space="0" w:color="auto"/>
              <w:right w:val="single" w:sz="4" w:space="0" w:color="auto"/>
            </w:tcBorders>
            <w:vAlign w:val="center"/>
            <w:hideMark/>
          </w:tcPr>
          <w:p w:rsidR="00A22417" w:rsidRPr="00830996" w:rsidRDefault="00A22417" w:rsidP="001A264A">
            <w:pPr>
              <w:rPr>
                <w:rFonts w:ascii="Times New Roman" w:eastAsia="Times New Roman" w:hAnsi="Times New Roman" w:cs="Times New Roman"/>
                <w:color w:val="000000"/>
                <w:sz w:val="28"/>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22417" w:rsidRPr="002019C7" w:rsidRDefault="00A22417" w:rsidP="001A264A">
            <w:pPr>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4,5-7 лет</w:t>
            </w:r>
          </w:p>
        </w:tc>
        <w:tc>
          <w:tcPr>
            <w:tcW w:w="0" w:type="auto"/>
            <w:tcBorders>
              <w:top w:val="single" w:sz="4" w:space="0" w:color="auto"/>
              <w:left w:val="single" w:sz="4" w:space="0" w:color="auto"/>
              <w:bottom w:val="single" w:sz="4" w:space="0" w:color="auto"/>
              <w:right w:val="single" w:sz="4" w:space="0" w:color="000000" w:themeColor="text1"/>
            </w:tcBorders>
            <w:hideMark/>
          </w:tcPr>
          <w:p w:rsidR="00A22417" w:rsidRPr="00830996" w:rsidRDefault="00A22417" w:rsidP="001A264A">
            <w:pPr>
              <w:rPr>
                <w:rFonts w:ascii="Times New Roman" w:eastAsia="Times New Roman" w:hAnsi="Times New Roman" w:cs="Times New Roman"/>
                <w:sz w:val="28"/>
                <w:szCs w:val="24"/>
                <w:lang w:eastAsia="ru-RU"/>
              </w:rPr>
            </w:pPr>
            <w:r w:rsidRPr="00830996">
              <w:rPr>
                <w:rFonts w:ascii="Times New Roman" w:eastAsia="Times New Roman" w:hAnsi="Times New Roman" w:cs="Times New Roman"/>
                <w:color w:val="000000"/>
                <w:sz w:val="28"/>
                <w:szCs w:val="24"/>
                <w:lang w:eastAsia="ru-RU"/>
              </w:rPr>
              <w:t>1 год</w:t>
            </w:r>
          </w:p>
        </w:tc>
      </w:tr>
      <w:tr w:rsidR="00A22417" w:rsidRPr="00830996" w:rsidTr="001A264A">
        <w:trPr>
          <w:trHeight w:val="105"/>
        </w:trPr>
        <w:tc>
          <w:tcPr>
            <w:tcW w:w="568" w:type="dxa"/>
            <w:tcBorders>
              <w:top w:val="single" w:sz="4" w:space="0" w:color="auto"/>
              <w:left w:val="single" w:sz="4" w:space="0" w:color="000000" w:themeColor="text1"/>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lastRenderedPageBreak/>
              <w:t>3</w:t>
            </w:r>
          </w:p>
        </w:tc>
        <w:tc>
          <w:tcPr>
            <w:tcW w:w="5071" w:type="dxa"/>
            <w:tcBorders>
              <w:top w:val="single" w:sz="4" w:space="0" w:color="auto"/>
              <w:left w:val="single" w:sz="18" w:space="0" w:color="auto"/>
              <w:bottom w:val="single" w:sz="4" w:space="0" w:color="auto"/>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hAnsi="Times New Roman" w:cs="Times New Roman"/>
                <w:sz w:val="28"/>
                <w:szCs w:val="24"/>
              </w:rPr>
              <w:t>«Ознакомление с художественной литературой – ребенок и окружающий мир»</w:t>
            </w:r>
          </w:p>
        </w:tc>
        <w:tc>
          <w:tcPr>
            <w:tcW w:w="1644" w:type="dxa"/>
            <w:tcBorders>
              <w:top w:val="single" w:sz="4" w:space="0" w:color="auto"/>
              <w:left w:val="single" w:sz="18" w:space="0" w:color="auto"/>
              <w:bottom w:val="single" w:sz="4" w:space="0" w:color="auto"/>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Максюта З.К.</w:t>
            </w:r>
          </w:p>
        </w:tc>
        <w:tc>
          <w:tcPr>
            <w:tcW w:w="1252" w:type="dxa"/>
            <w:tcBorders>
              <w:top w:val="single" w:sz="4" w:space="0" w:color="auto"/>
              <w:left w:val="single" w:sz="4" w:space="0" w:color="auto"/>
              <w:bottom w:val="single" w:sz="4" w:space="0" w:color="auto"/>
              <w:right w:val="single" w:sz="4" w:space="0" w:color="auto"/>
            </w:tcBorders>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4,5-7 лет</w:t>
            </w:r>
          </w:p>
          <w:p w:rsidR="00A22417" w:rsidRPr="00830996" w:rsidRDefault="00A22417" w:rsidP="001A264A">
            <w:pPr>
              <w:jc w:val="both"/>
              <w:rPr>
                <w:rFonts w:ascii="Times New Roman" w:eastAsia="Times New Roman" w:hAnsi="Times New Roman" w:cs="Times New Roman"/>
                <w:color w:val="000000"/>
                <w:sz w:val="28"/>
                <w:szCs w:val="24"/>
                <w:lang w:eastAsia="ru-RU"/>
              </w:rPr>
            </w:pPr>
          </w:p>
        </w:tc>
        <w:tc>
          <w:tcPr>
            <w:tcW w:w="1481" w:type="dxa"/>
            <w:tcBorders>
              <w:top w:val="single" w:sz="4" w:space="0" w:color="auto"/>
              <w:left w:val="single" w:sz="4" w:space="0" w:color="auto"/>
              <w:bottom w:val="single" w:sz="4" w:space="0" w:color="auto"/>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 год</w:t>
            </w:r>
          </w:p>
        </w:tc>
      </w:tr>
      <w:tr w:rsidR="00A22417" w:rsidRPr="00830996" w:rsidTr="001A264A">
        <w:trPr>
          <w:trHeight w:val="165"/>
        </w:trPr>
        <w:tc>
          <w:tcPr>
            <w:tcW w:w="568" w:type="dxa"/>
            <w:tcBorders>
              <w:top w:val="single" w:sz="4" w:space="0" w:color="auto"/>
              <w:left w:val="single" w:sz="4" w:space="0" w:color="000000" w:themeColor="text1"/>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w:t>
            </w:r>
          </w:p>
        </w:tc>
        <w:tc>
          <w:tcPr>
            <w:tcW w:w="5071" w:type="dxa"/>
            <w:tcBorders>
              <w:top w:val="single" w:sz="4" w:space="0" w:color="auto"/>
              <w:left w:val="single" w:sz="18" w:space="0" w:color="auto"/>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hAnsi="Times New Roman" w:cs="Times New Roman"/>
                <w:sz w:val="28"/>
                <w:szCs w:val="24"/>
              </w:rPr>
              <w:t>«Аппликация – Ручной труд»</w:t>
            </w:r>
          </w:p>
        </w:tc>
        <w:tc>
          <w:tcPr>
            <w:tcW w:w="1644" w:type="dxa"/>
            <w:tcBorders>
              <w:top w:val="single" w:sz="4" w:space="0" w:color="auto"/>
              <w:left w:val="single" w:sz="18"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Евсеева А.И.</w:t>
            </w:r>
          </w:p>
        </w:tc>
        <w:tc>
          <w:tcPr>
            <w:tcW w:w="1252" w:type="dxa"/>
            <w:tcBorders>
              <w:top w:val="single" w:sz="4" w:space="0" w:color="auto"/>
              <w:left w:val="single" w:sz="4" w:space="0" w:color="auto"/>
              <w:bottom w:val="single" w:sz="4" w:space="0" w:color="000000" w:themeColor="text1"/>
              <w:right w:val="single" w:sz="4" w:space="0" w:color="auto"/>
            </w:tcBorders>
          </w:tcPr>
          <w:p w:rsidR="00A22417" w:rsidRPr="00830996" w:rsidRDefault="00A22417" w:rsidP="001A264A">
            <w:pPr>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4,5-7 лет</w:t>
            </w:r>
          </w:p>
        </w:tc>
        <w:tc>
          <w:tcPr>
            <w:tcW w:w="1481" w:type="dxa"/>
            <w:tcBorders>
              <w:top w:val="single" w:sz="4" w:space="0" w:color="auto"/>
              <w:left w:val="single" w:sz="4" w:space="0" w:color="auto"/>
              <w:bottom w:val="single" w:sz="4" w:space="0" w:color="000000" w:themeColor="text1"/>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 год</w:t>
            </w:r>
          </w:p>
        </w:tc>
      </w:tr>
    </w:tbl>
    <w:p w:rsidR="00A22417" w:rsidRPr="00830996" w:rsidRDefault="00A22417" w:rsidP="00A22417">
      <w:pPr>
        <w:shd w:val="clear" w:color="auto" w:fill="FFFFFF"/>
        <w:spacing w:after="0" w:line="240" w:lineRule="auto"/>
        <w:ind w:firstLine="567"/>
        <w:jc w:val="both"/>
        <w:rPr>
          <w:rFonts w:ascii="Times New Roman" w:eastAsia="Times New Roman" w:hAnsi="Times New Roman" w:cs="Times New Roman"/>
          <w:color w:val="000000"/>
          <w:sz w:val="28"/>
          <w:szCs w:val="24"/>
          <w:lang w:eastAsia="ru-RU"/>
        </w:rPr>
      </w:pPr>
    </w:p>
    <w:p w:rsidR="00A22417" w:rsidRPr="00830996" w:rsidRDefault="00A22417" w:rsidP="00A22417">
      <w:pPr>
        <w:shd w:val="clear" w:color="auto" w:fill="FFFFFF"/>
        <w:spacing w:after="0" w:line="240" w:lineRule="auto"/>
        <w:ind w:firstLine="567"/>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5. Туристско-краеведческая – 1 программа.</w:t>
      </w:r>
    </w:p>
    <w:tbl>
      <w:tblPr>
        <w:tblStyle w:val="22"/>
        <w:tblW w:w="10017" w:type="dxa"/>
        <w:tblInd w:w="-431" w:type="dxa"/>
        <w:tblLook w:val="04A0" w:firstRow="1" w:lastRow="0" w:firstColumn="1" w:lastColumn="0" w:noHBand="0" w:noVBand="1"/>
      </w:tblPr>
      <w:tblGrid>
        <w:gridCol w:w="568"/>
        <w:gridCol w:w="4972"/>
        <w:gridCol w:w="1573"/>
        <w:gridCol w:w="1213"/>
        <w:gridCol w:w="1691"/>
      </w:tblGrid>
      <w:tr w:rsidR="00A22417" w:rsidRPr="00830996" w:rsidTr="001A264A">
        <w:tc>
          <w:tcPr>
            <w:tcW w:w="568" w:type="dxa"/>
            <w:tcBorders>
              <w:top w:val="single" w:sz="4" w:space="0" w:color="000000" w:themeColor="text1"/>
              <w:left w:val="single" w:sz="4" w:space="0" w:color="000000" w:themeColor="text1"/>
              <w:bottom w:val="single" w:sz="18" w:space="0" w:color="auto"/>
              <w:right w:val="single" w:sz="18" w:space="0" w:color="auto"/>
            </w:tcBorders>
            <w:hideMark/>
          </w:tcPr>
          <w:p w:rsidR="00A22417" w:rsidRPr="002019C7" w:rsidRDefault="00A22417" w:rsidP="001A264A">
            <w:pPr>
              <w:jc w:val="center"/>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w:t>
            </w:r>
          </w:p>
        </w:tc>
        <w:tc>
          <w:tcPr>
            <w:tcW w:w="4972" w:type="dxa"/>
            <w:tcBorders>
              <w:top w:val="single" w:sz="4" w:space="0" w:color="000000" w:themeColor="text1"/>
              <w:left w:val="single" w:sz="18" w:space="0" w:color="auto"/>
              <w:bottom w:val="single" w:sz="18" w:space="0" w:color="auto"/>
              <w:right w:val="single" w:sz="18" w:space="0" w:color="auto"/>
            </w:tcBorders>
            <w:hideMark/>
          </w:tcPr>
          <w:p w:rsidR="00A22417" w:rsidRPr="002019C7" w:rsidRDefault="00A22417" w:rsidP="001A264A">
            <w:pPr>
              <w:jc w:val="center"/>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Наименование программы</w:t>
            </w:r>
          </w:p>
        </w:tc>
        <w:tc>
          <w:tcPr>
            <w:tcW w:w="1573" w:type="dxa"/>
            <w:tcBorders>
              <w:top w:val="single" w:sz="4" w:space="0" w:color="000000" w:themeColor="text1"/>
              <w:left w:val="single" w:sz="18" w:space="0" w:color="auto"/>
              <w:bottom w:val="single" w:sz="18" w:space="0" w:color="auto"/>
              <w:right w:val="single" w:sz="4" w:space="0" w:color="auto"/>
            </w:tcBorders>
            <w:hideMark/>
          </w:tcPr>
          <w:p w:rsidR="00A22417" w:rsidRPr="002019C7" w:rsidRDefault="00A22417" w:rsidP="001A264A">
            <w:pPr>
              <w:jc w:val="both"/>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ПДО</w:t>
            </w:r>
          </w:p>
        </w:tc>
        <w:tc>
          <w:tcPr>
            <w:tcW w:w="1213" w:type="dxa"/>
            <w:tcBorders>
              <w:top w:val="single" w:sz="4" w:space="0" w:color="000000" w:themeColor="text1"/>
              <w:left w:val="single" w:sz="4" w:space="0" w:color="auto"/>
              <w:bottom w:val="single" w:sz="18" w:space="0" w:color="auto"/>
              <w:right w:val="single" w:sz="4" w:space="0" w:color="auto"/>
            </w:tcBorders>
            <w:hideMark/>
          </w:tcPr>
          <w:p w:rsidR="00A22417" w:rsidRPr="002019C7" w:rsidRDefault="00A22417" w:rsidP="001A264A">
            <w:pPr>
              <w:jc w:val="both"/>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Возраст детей</w:t>
            </w:r>
          </w:p>
        </w:tc>
        <w:tc>
          <w:tcPr>
            <w:tcW w:w="1691" w:type="dxa"/>
            <w:tcBorders>
              <w:top w:val="single" w:sz="4" w:space="0" w:color="000000" w:themeColor="text1"/>
              <w:left w:val="single" w:sz="4" w:space="0" w:color="auto"/>
              <w:bottom w:val="single" w:sz="18" w:space="0" w:color="auto"/>
              <w:right w:val="single" w:sz="4" w:space="0" w:color="000000" w:themeColor="text1"/>
            </w:tcBorders>
            <w:hideMark/>
          </w:tcPr>
          <w:p w:rsidR="00A22417" w:rsidRPr="002019C7" w:rsidRDefault="00A22417" w:rsidP="001A264A">
            <w:pPr>
              <w:jc w:val="both"/>
              <w:rPr>
                <w:rFonts w:ascii="Times New Roman" w:eastAsia="Times New Roman" w:hAnsi="Times New Roman" w:cs="Times New Roman"/>
                <w:b/>
                <w:color w:val="000000"/>
                <w:sz w:val="24"/>
                <w:szCs w:val="24"/>
                <w:lang w:eastAsia="ru-RU"/>
              </w:rPr>
            </w:pPr>
            <w:r w:rsidRPr="002019C7">
              <w:rPr>
                <w:rFonts w:ascii="Times New Roman" w:eastAsia="Times New Roman" w:hAnsi="Times New Roman" w:cs="Times New Roman"/>
                <w:b/>
                <w:color w:val="000000"/>
                <w:sz w:val="24"/>
                <w:szCs w:val="24"/>
                <w:lang w:eastAsia="ru-RU"/>
              </w:rPr>
              <w:t>Срок реализации</w:t>
            </w:r>
          </w:p>
        </w:tc>
      </w:tr>
      <w:tr w:rsidR="00A22417" w:rsidRPr="00830996" w:rsidTr="001A264A">
        <w:tc>
          <w:tcPr>
            <w:tcW w:w="568" w:type="dxa"/>
            <w:tcBorders>
              <w:top w:val="single" w:sz="18" w:space="0" w:color="auto"/>
              <w:left w:val="single" w:sz="4" w:space="0" w:color="000000" w:themeColor="text1"/>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1</w:t>
            </w:r>
          </w:p>
        </w:tc>
        <w:tc>
          <w:tcPr>
            <w:tcW w:w="4972" w:type="dxa"/>
            <w:tcBorders>
              <w:top w:val="single" w:sz="18" w:space="0" w:color="auto"/>
              <w:left w:val="single" w:sz="18" w:space="0" w:color="auto"/>
              <w:bottom w:val="single" w:sz="4" w:space="0" w:color="000000" w:themeColor="text1"/>
              <w:right w:val="single" w:sz="18"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«Зеленый мир родного края»</w:t>
            </w:r>
          </w:p>
        </w:tc>
        <w:tc>
          <w:tcPr>
            <w:tcW w:w="1573" w:type="dxa"/>
            <w:tcBorders>
              <w:top w:val="single" w:sz="18" w:space="0" w:color="auto"/>
              <w:left w:val="single" w:sz="18"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proofErr w:type="spellStart"/>
            <w:r w:rsidRPr="00830996">
              <w:rPr>
                <w:rFonts w:ascii="Times New Roman" w:eastAsia="Times New Roman" w:hAnsi="Times New Roman" w:cs="Times New Roman"/>
                <w:color w:val="000000"/>
                <w:sz w:val="28"/>
                <w:szCs w:val="24"/>
                <w:lang w:eastAsia="ru-RU"/>
              </w:rPr>
              <w:t>Лучкова</w:t>
            </w:r>
            <w:proofErr w:type="spellEnd"/>
            <w:r w:rsidRPr="00830996">
              <w:rPr>
                <w:rFonts w:ascii="Times New Roman" w:eastAsia="Times New Roman" w:hAnsi="Times New Roman" w:cs="Times New Roman"/>
                <w:color w:val="000000"/>
                <w:sz w:val="28"/>
                <w:szCs w:val="24"/>
                <w:lang w:eastAsia="ru-RU"/>
              </w:rPr>
              <w:t xml:space="preserve"> С.П.</w:t>
            </w:r>
          </w:p>
        </w:tc>
        <w:tc>
          <w:tcPr>
            <w:tcW w:w="1213" w:type="dxa"/>
            <w:tcBorders>
              <w:top w:val="single" w:sz="18" w:space="0" w:color="auto"/>
              <w:left w:val="single" w:sz="4" w:space="0" w:color="auto"/>
              <w:bottom w:val="single" w:sz="4" w:space="0" w:color="000000" w:themeColor="text1"/>
              <w:right w:val="single" w:sz="4" w:space="0" w:color="auto"/>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6,5 – 16 лет</w:t>
            </w:r>
          </w:p>
        </w:tc>
        <w:tc>
          <w:tcPr>
            <w:tcW w:w="1691" w:type="dxa"/>
            <w:tcBorders>
              <w:top w:val="single" w:sz="18" w:space="0" w:color="auto"/>
              <w:left w:val="single" w:sz="4" w:space="0" w:color="auto"/>
              <w:bottom w:val="single" w:sz="4" w:space="0" w:color="000000" w:themeColor="text1"/>
              <w:right w:val="single" w:sz="4" w:space="0" w:color="000000" w:themeColor="text1"/>
            </w:tcBorders>
            <w:hideMark/>
          </w:tcPr>
          <w:p w:rsidR="00A22417" w:rsidRPr="00830996" w:rsidRDefault="00A22417" w:rsidP="001A264A">
            <w:pPr>
              <w:jc w:val="both"/>
              <w:rPr>
                <w:rFonts w:ascii="Times New Roman" w:eastAsia="Times New Roman" w:hAnsi="Times New Roman" w:cs="Times New Roman"/>
                <w:color w:val="000000"/>
                <w:sz w:val="28"/>
                <w:szCs w:val="24"/>
                <w:lang w:eastAsia="ru-RU"/>
              </w:rPr>
            </w:pPr>
            <w:r w:rsidRPr="00830996">
              <w:rPr>
                <w:rFonts w:ascii="Times New Roman" w:eastAsia="Times New Roman" w:hAnsi="Times New Roman" w:cs="Times New Roman"/>
                <w:color w:val="000000"/>
                <w:sz w:val="28"/>
                <w:szCs w:val="24"/>
                <w:lang w:eastAsia="ru-RU"/>
              </w:rPr>
              <w:t>4 года</w:t>
            </w:r>
          </w:p>
        </w:tc>
      </w:tr>
    </w:tbl>
    <w:p w:rsidR="00A22417" w:rsidRPr="002019C7" w:rsidRDefault="00A22417" w:rsidP="002019C7">
      <w:pPr>
        <w:spacing w:after="0" w:line="240" w:lineRule="auto"/>
        <w:ind w:firstLine="708"/>
        <w:jc w:val="both"/>
        <w:rPr>
          <w:rFonts w:ascii="Times New Roman" w:hAnsi="Times New Roman" w:cs="Times New Roman"/>
          <w:sz w:val="32"/>
          <w:szCs w:val="28"/>
        </w:rPr>
      </w:pPr>
    </w:p>
    <w:p w:rsidR="00EA2B7B" w:rsidRDefault="00EA2B7B" w:rsidP="00EA2B7B">
      <w:pPr>
        <w:pStyle w:val="40"/>
        <w:keepNext/>
        <w:keepLines/>
        <w:shd w:val="clear" w:color="auto" w:fill="auto"/>
        <w:spacing w:before="209" w:after="0" w:line="278" w:lineRule="exact"/>
        <w:ind w:right="-1"/>
        <w:jc w:val="both"/>
        <w:rPr>
          <w:b w:val="0"/>
        </w:rPr>
      </w:pPr>
      <w:r>
        <w:tab/>
      </w:r>
      <w:bookmarkStart w:id="3" w:name="bookmark9"/>
      <w:r>
        <w:rPr>
          <w:b w:val="0"/>
        </w:rPr>
        <w:t xml:space="preserve">Аннотации к дополнительным </w:t>
      </w:r>
      <w:r w:rsidRPr="00EA2B7B">
        <w:rPr>
          <w:b w:val="0"/>
        </w:rPr>
        <w:t>общеобразовательным общеразвивающим</w:t>
      </w:r>
      <w:r>
        <w:rPr>
          <w:b w:val="0"/>
        </w:rPr>
        <w:t xml:space="preserve"> </w:t>
      </w:r>
      <w:r w:rsidRPr="00EA2B7B">
        <w:rPr>
          <w:b w:val="0"/>
        </w:rPr>
        <w:t xml:space="preserve"> программам</w:t>
      </w:r>
      <w:bookmarkEnd w:id="3"/>
      <w:r>
        <w:rPr>
          <w:b w:val="0"/>
        </w:rPr>
        <w:t xml:space="preserve"> </w:t>
      </w:r>
      <w:r>
        <w:rPr>
          <w:b w:val="0"/>
          <w:color w:val="FF0000"/>
        </w:rPr>
        <w:t xml:space="preserve"> </w:t>
      </w:r>
      <w:r w:rsidRPr="002019C7">
        <w:rPr>
          <w:b w:val="0"/>
        </w:rPr>
        <w:t>(</w:t>
      </w:r>
      <w:hyperlink r:id="rId6" w:history="1">
        <w:r w:rsidR="002019C7" w:rsidRPr="008C2BDA">
          <w:rPr>
            <w:rStyle w:val="a3"/>
            <w:b w:val="0"/>
          </w:rPr>
          <w:t>https://shddt.profiedu.ru/sveden/education</w:t>
        </w:r>
      </w:hyperlink>
      <w:r w:rsidR="002019C7">
        <w:rPr>
          <w:b w:val="0"/>
        </w:rPr>
        <w:t xml:space="preserve"> </w:t>
      </w:r>
      <w:r w:rsidR="002019C7" w:rsidRPr="002019C7">
        <w:rPr>
          <w:b w:val="0"/>
        </w:rPr>
        <w:t>)</w:t>
      </w:r>
      <w:r w:rsidR="002019C7">
        <w:rPr>
          <w:b w:val="0"/>
        </w:rPr>
        <w:t>.</w:t>
      </w:r>
    </w:p>
    <w:p w:rsidR="009A0A27" w:rsidRPr="00EA2B7B" w:rsidRDefault="009A0A27" w:rsidP="00EA2B7B">
      <w:pPr>
        <w:pStyle w:val="40"/>
        <w:keepNext/>
        <w:keepLines/>
        <w:shd w:val="clear" w:color="auto" w:fill="auto"/>
        <w:spacing w:before="209" w:after="0" w:line="278" w:lineRule="exact"/>
        <w:ind w:right="-1"/>
        <w:jc w:val="both"/>
        <w:rPr>
          <w:b w:val="0"/>
          <w:color w:val="FF0000"/>
        </w:rPr>
      </w:pPr>
    </w:p>
    <w:p w:rsidR="00EA2B7B" w:rsidRPr="009A0A27" w:rsidRDefault="009A0A27" w:rsidP="009A0A27">
      <w:pPr>
        <w:spacing w:after="0" w:line="240" w:lineRule="auto"/>
        <w:jc w:val="center"/>
        <w:rPr>
          <w:rFonts w:ascii="Times New Roman" w:hAnsi="Times New Roman" w:cs="Times New Roman"/>
          <w:b/>
          <w:sz w:val="28"/>
          <w:szCs w:val="28"/>
        </w:rPr>
      </w:pPr>
      <w:r w:rsidRPr="009A0A27">
        <w:rPr>
          <w:rFonts w:ascii="Times New Roman" w:hAnsi="Times New Roman" w:cs="Times New Roman"/>
          <w:b/>
          <w:sz w:val="28"/>
          <w:szCs w:val="28"/>
        </w:rPr>
        <w:t>2.2.</w:t>
      </w:r>
      <w:r w:rsidRPr="009A0A27">
        <w:rPr>
          <w:rFonts w:ascii="Times New Roman" w:hAnsi="Times New Roman" w:cs="Times New Roman"/>
          <w:b/>
          <w:sz w:val="28"/>
          <w:szCs w:val="28"/>
        </w:rPr>
        <w:tab/>
        <w:t>Характеристика организации образовательных отношений</w:t>
      </w:r>
    </w:p>
    <w:p w:rsidR="009A0A27" w:rsidRPr="000D7053" w:rsidRDefault="009A0A27" w:rsidP="000D7053">
      <w:pPr>
        <w:spacing w:after="0" w:line="240" w:lineRule="auto"/>
        <w:rPr>
          <w:rFonts w:ascii="Times New Roman" w:hAnsi="Times New Roman" w:cs="Times New Roman"/>
          <w:sz w:val="28"/>
          <w:szCs w:val="28"/>
        </w:rPr>
      </w:pPr>
    </w:p>
    <w:p w:rsidR="00736FE9" w:rsidRDefault="000D7053" w:rsidP="00C647A0">
      <w:pPr>
        <w:spacing w:after="0" w:line="240" w:lineRule="auto"/>
        <w:ind w:firstLine="708"/>
        <w:jc w:val="both"/>
        <w:rPr>
          <w:rFonts w:ascii="Times New Roman" w:hAnsi="Times New Roman" w:cs="Times New Roman"/>
          <w:sz w:val="28"/>
        </w:rPr>
      </w:pPr>
      <w:r w:rsidRPr="000D7053">
        <w:rPr>
          <w:rFonts w:ascii="Times New Roman" w:hAnsi="Times New Roman" w:cs="Times New Roman"/>
          <w:sz w:val="28"/>
          <w:szCs w:val="28"/>
        </w:rPr>
        <w:t xml:space="preserve">Содержание образовательной деятельности на учебный год </w:t>
      </w:r>
      <w:proofErr w:type="gramStart"/>
      <w:r w:rsidRPr="000D7053">
        <w:rPr>
          <w:rFonts w:ascii="Times New Roman" w:hAnsi="Times New Roman" w:cs="Times New Roman"/>
          <w:sz w:val="28"/>
          <w:szCs w:val="28"/>
        </w:rPr>
        <w:t xml:space="preserve">регламентируется </w:t>
      </w:r>
      <w:r w:rsidR="00C647A0">
        <w:rPr>
          <w:rFonts w:ascii="Times New Roman" w:hAnsi="Times New Roman" w:cs="Times New Roman"/>
          <w:sz w:val="28"/>
          <w:szCs w:val="28"/>
        </w:rPr>
        <w:t xml:space="preserve"> календарным</w:t>
      </w:r>
      <w:proofErr w:type="gramEnd"/>
      <w:r w:rsidR="00C647A0">
        <w:rPr>
          <w:rFonts w:ascii="Times New Roman" w:hAnsi="Times New Roman" w:cs="Times New Roman"/>
          <w:sz w:val="28"/>
          <w:szCs w:val="28"/>
        </w:rPr>
        <w:t xml:space="preserve"> </w:t>
      </w:r>
      <w:r w:rsidRPr="000D7053">
        <w:rPr>
          <w:rFonts w:ascii="Times New Roman" w:hAnsi="Times New Roman" w:cs="Times New Roman"/>
          <w:sz w:val="28"/>
          <w:szCs w:val="28"/>
        </w:rPr>
        <w:t>учебным планом</w:t>
      </w:r>
      <w:r w:rsidR="00C647A0">
        <w:rPr>
          <w:rFonts w:ascii="Times New Roman" w:hAnsi="Times New Roman" w:cs="Times New Roman"/>
          <w:sz w:val="28"/>
          <w:szCs w:val="28"/>
        </w:rPr>
        <w:t xml:space="preserve"> </w:t>
      </w:r>
      <w:r w:rsidRPr="000D7053">
        <w:rPr>
          <w:rFonts w:ascii="Times New Roman" w:hAnsi="Times New Roman" w:cs="Times New Roman"/>
          <w:sz w:val="28"/>
          <w:szCs w:val="28"/>
        </w:rPr>
        <w:t xml:space="preserve"> и перечнем дополнительных общеобразовательных общеразвивающих программ, принятых к реализации</w:t>
      </w:r>
      <w:r>
        <w:t xml:space="preserve"> </w:t>
      </w:r>
      <w:r w:rsidRPr="00C647A0">
        <w:rPr>
          <w:rFonts w:ascii="Times New Roman" w:hAnsi="Times New Roman" w:cs="Times New Roman"/>
          <w:sz w:val="28"/>
        </w:rPr>
        <w:t xml:space="preserve">Педагогическим Советом и утверждённые директором </w:t>
      </w:r>
      <w:r w:rsidR="00C647A0">
        <w:rPr>
          <w:rFonts w:ascii="Times New Roman" w:hAnsi="Times New Roman" w:cs="Times New Roman"/>
          <w:sz w:val="28"/>
        </w:rPr>
        <w:t xml:space="preserve">МБОУ ДО ДДТ </w:t>
      </w:r>
      <w:proofErr w:type="spellStart"/>
      <w:r w:rsidR="00C647A0">
        <w:rPr>
          <w:rFonts w:ascii="Times New Roman" w:hAnsi="Times New Roman" w:cs="Times New Roman"/>
          <w:sz w:val="28"/>
        </w:rPr>
        <w:t>пгт</w:t>
      </w:r>
      <w:proofErr w:type="spellEnd"/>
      <w:r w:rsidR="00C647A0">
        <w:rPr>
          <w:rFonts w:ascii="Times New Roman" w:hAnsi="Times New Roman" w:cs="Times New Roman"/>
          <w:sz w:val="28"/>
        </w:rPr>
        <w:t>. Шахтерск.</w:t>
      </w:r>
    </w:p>
    <w:p w:rsidR="00BA0BF5" w:rsidRPr="00BA0BF5" w:rsidRDefault="00BA0BF5" w:rsidP="00BA0BF5">
      <w:pPr>
        <w:widowControl w:val="0"/>
        <w:spacing w:after="0" w:line="240" w:lineRule="auto"/>
        <w:ind w:right="-1" w:firstLine="840"/>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 xml:space="preserve">Изменение образовательной ситуации поставило перед педагогами дополнительного образования задачу обновления содержания, форм и методов деятельности в сфере свободного времени детей. Проблема обновления содержания образования решается через расширение спектра предоставляемых образовательных услуг, вариативность дополнительных общеобразовательных общеразвивающих программ, включение новых направлений, углубление знаний, полученных обучающимися в общеобразовательной школе, активное использование в образовательном процессе таких технологий, как исследовательская и проектная деятельность, критическое мышление, разработка индивидуального </w:t>
      </w:r>
      <w:r>
        <w:rPr>
          <w:rFonts w:ascii="Times New Roman" w:eastAsia="Times New Roman" w:hAnsi="Times New Roman" w:cs="Times New Roman"/>
          <w:sz w:val="28"/>
          <w:lang w:eastAsia="ru-RU" w:bidi="ru-RU"/>
        </w:rPr>
        <w:t xml:space="preserve">образовательного </w:t>
      </w:r>
      <w:r w:rsidRPr="00BA0BF5">
        <w:rPr>
          <w:rFonts w:ascii="Times New Roman" w:eastAsia="Times New Roman" w:hAnsi="Times New Roman" w:cs="Times New Roman"/>
          <w:sz w:val="28"/>
          <w:lang w:eastAsia="ru-RU" w:bidi="ru-RU"/>
        </w:rPr>
        <w:t>маршрута.</w:t>
      </w:r>
    </w:p>
    <w:p w:rsidR="00BA0BF5" w:rsidRPr="00BA0BF5" w:rsidRDefault="00BA0BF5" w:rsidP="00BA0BF5">
      <w:pPr>
        <w:widowControl w:val="0"/>
        <w:spacing w:after="0" w:line="240" w:lineRule="auto"/>
        <w:ind w:right="-1" w:firstLine="840"/>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Помимо перечисленных, в ходе реализации дополнительных общеобразовательных общеразвивающих программ педагоги дополнительного образования используются и традиционные педагогические технологии:</w:t>
      </w:r>
    </w:p>
    <w:p w:rsidR="00BA0BF5" w:rsidRPr="00BA0BF5" w:rsidRDefault="00BA0BF5" w:rsidP="00BA0BF5">
      <w:pPr>
        <w:widowControl w:val="0"/>
        <w:numPr>
          <w:ilvl w:val="0"/>
          <w:numId w:val="14"/>
        </w:numPr>
        <w:tabs>
          <w:tab w:val="left" w:pos="1553"/>
        </w:tabs>
        <w:spacing w:after="0" w:line="240" w:lineRule="auto"/>
        <w:ind w:right="-1" w:firstLine="840"/>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 xml:space="preserve">благоприятный психологический климат - атмосфера </w:t>
      </w:r>
      <w:proofErr w:type="spellStart"/>
      <w:r w:rsidRPr="00BA0BF5">
        <w:rPr>
          <w:rFonts w:ascii="Times New Roman" w:eastAsia="Times New Roman" w:hAnsi="Times New Roman" w:cs="Times New Roman"/>
          <w:sz w:val="28"/>
          <w:lang w:eastAsia="ru-RU" w:bidi="ru-RU"/>
        </w:rPr>
        <w:t>раскрепощ</w:t>
      </w:r>
      <w:r>
        <w:rPr>
          <w:rFonts w:ascii="Times New Roman" w:eastAsia="Times New Roman" w:hAnsi="Times New Roman" w:cs="Times New Roman"/>
          <w:sz w:val="28"/>
          <w:lang w:eastAsia="ru-RU" w:bidi="ru-RU"/>
        </w:rPr>
        <w:t>ё</w:t>
      </w:r>
      <w:r w:rsidRPr="00BA0BF5">
        <w:rPr>
          <w:rFonts w:ascii="Times New Roman" w:eastAsia="Times New Roman" w:hAnsi="Times New Roman" w:cs="Times New Roman"/>
          <w:sz w:val="28"/>
          <w:lang w:eastAsia="ru-RU" w:bidi="ru-RU"/>
        </w:rPr>
        <w:t>нности</w:t>
      </w:r>
      <w:proofErr w:type="spellEnd"/>
      <w:r w:rsidRPr="00BA0BF5">
        <w:rPr>
          <w:rFonts w:ascii="Times New Roman" w:eastAsia="Times New Roman" w:hAnsi="Times New Roman" w:cs="Times New Roman"/>
          <w:sz w:val="28"/>
          <w:lang w:eastAsia="ru-RU" w:bidi="ru-RU"/>
        </w:rPr>
        <w:t>, взаимного уважения, дружелюбия, деликатности, создается комфорт и условия для работы, раскрывает возможности личности;</w:t>
      </w:r>
    </w:p>
    <w:p w:rsidR="00BA0BF5" w:rsidRPr="00BA0BF5" w:rsidRDefault="00BA0BF5" w:rsidP="00BA0BF5">
      <w:pPr>
        <w:widowControl w:val="0"/>
        <w:numPr>
          <w:ilvl w:val="0"/>
          <w:numId w:val="14"/>
        </w:numPr>
        <w:tabs>
          <w:tab w:val="left" w:pos="1553"/>
        </w:tabs>
        <w:spacing w:after="0" w:line="240" w:lineRule="auto"/>
        <w:ind w:right="-1" w:firstLine="840"/>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групповая деятельность - способствует развитию самосознания учащихся, формированию субъективности, дает возможность индивидуально проявить себя;</w:t>
      </w:r>
    </w:p>
    <w:p w:rsidR="00BA0BF5" w:rsidRPr="00BA0BF5" w:rsidRDefault="00BA0BF5" w:rsidP="00BA0BF5">
      <w:pPr>
        <w:widowControl w:val="0"/>
        <w:numPr>
          <w:ilvl w:val="0"/>
          <w:numId w:val="14"/>
        </w:numPr>
        <w:tabs>
          <w:tab w:val="left" w:pos="1553"/>
          <w:tab w:val="right" w:pos="9474"/>
        </w:tabs>
        <w:spacing w:after="0" w:line="240" w:lineRule="auto"/>
        <w:ind w:right="-1" w:firstLine="840"/>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создание ситуации успеха</w:t>
      </w:r>
      <w:r w:rsidRPr="00BA0BF5">
        <w:rPr>
          <w:rFonts w:ascii="Times New Roman" w:eastAsia="Times New Roman" w:hAnsi="Times New Roman" w:cs="Times New Roman"/>
          <w:sz w:val="28"/>
          <w:lang w:eastAsia="ru-RU" w:bidi="ru-RU"/>
        </w:rPr>
        <w:tab/>
      </w:r>
      <w:r>
        <w:rPr>
          <w:rFonts w:ascii="Times New Roman" w:eastAsia="Times New Roman" w:hAnsi="Times New Roman" w:cs="Times New Roman"/>
          <w:sz w:val="28"/>
          <w:lang w:eastAsia="ru-RU" w:bidi="ru-RU"/>
        </w:rPr>
        <w:t xml:space="preserve"> </w:t>
      </w:r>
      <w:r w:rsidRPr="00BA0BF5">
        <w:rPr>
          <w:rFonts w:ascii="Times New Roman" w:eastAsia="Times New Roman" w:hAnsi="Times New Roman" w:cs="Times New Roman"/>
          <w:sz w:val="28"/>
          <w:lang w:eastAsia="ru-RU" w:bidi="ru-RU"/>
        </w:rPr>
        <w:t xml:space="preserve">(неуспеха) - субъективное </w:t>
      </w:r>
      <w:r w:rsidRPr="00BA0BF5">
        <w:rPr>
          <w:rFonts w:ascii="Times New Roman" w:eastAsia="Times New Roman" w:hAnsi="Times New Roman" w:cs="Times New Roman"/>
          <w:sz w:val="28"/>
          <w:lang w:eastAsia="ru-RU" w:bidi="ru-RU"/>
        </w:rPr>
        <w:lastRenderedPageBreak/>
        <w:t>эмоциональное</w:t>
      </w:r>
      <w:r>
        <w:rPr>
          <w:rFonts w:ascii="Times New Roman" w:eastAsia="Times New Roman" w:hAnsi="Times New Roman" w:cs="Times New Roman"/>
          <w:sz w:val="28"/>
          <w:lang w:eastAsia="ru-RU" w:bidi="ru-RU"/>
        </w:rPr>
        <w:t xml:space="preserve"> </w:t>
      </w:r>
      <w:r w:rsidRPr="00BA0BF5">
        <w:rPr>
          <w:rFonts w:ascii="Times New Roman" w:eastAsia="Times New Roman" w:hAnsi="Times New Roman" w:cs="Times New Roman"/>
          <w:sz w:val="28"/>
          <w:lang w:eastAsia="ru-RU" w:bidi="ru-RU"/>
        </w:rPr>
        <w:t xml:space="preserve">переживание, удовлетворение (неудовлетворение) собой в ходе и в результате, совершения </w:t>
      </w:r>
      <w:proofErr w:type="gramStart"/>
      <w:r w:rsidRPr="00BA0BF5">
        <w:rPr>
          <w:rFonts w:ascii="Times New Roman" w:eastAsia="Times New Roman" w:hAnsi="Times New Roman" w:cs="Times New Roman"/>
          <w:sz w:val="28"/>
          <w:lang w:eastAsia="ru-RU" w:bidi="ru-RU"/>
        </w:rPr>
        <w:t>какой либо</w:t>
      </w:r>
      <w:proofErr w:type="gramEnd"/>
      <w:r w:rsidRPr="00BA0BF5">
        <w:rPr>
          <w:rFonts w:ascii="Times New Roman" w:eastAsia="Times New Roman" w:hAnsi="Times New Roman" w:cs="Times New Roman"/>
          <w:sz w:val="28"/>
          <w:lang w:eastAsia="ru-RU" w:bidi="ru-RU"/>
        </w:rPr>
        <w:t xml:space="preserve"> деятельности;</w:t>
      </w:r>
    </w:p>
    <w:p w:rsidR="00BA0BF5" w:rsidRPr="00BA0BF5" w:rsidRDefault="00BA0BF5" w:rsidP="00BA0BF5">
      <w:pPr>
        <w:widowControl w:val="0"/>
        <w:numPr>
          <w:ilvl w:val="0"/>
          <w:numId w:val="14"/>
        </w:numPr>
        <w:tabs>
          <w:tab w:val="left" w:pos="1553"/>
          <w:tab w:val="right" w:pos="9474"/>
        </w:tabs>
        <w:spacing w:after="0" w:line="240" w:lineRule="auto"/>
        <w:ind w:right="-1" w:firstLine="840"/>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этическая защита - одна</w:t>
      </w:r>
      <w:r w:rsidRPr="00BA0BF5">
        <w:rPr>
          <w:rFonts w:ascii="Times New Roman" w:eastAsia="Times New Roman" w:hAnsi="Times New Roman" w:cs="Times New Roman"/>
          <w:sz w:val="28"/>
          <w:lang w:eastAsia="ru-RU" w:bidi="ru-RU"/>
        </w:rPr>
        <w:tab/>
        <w:t>из разновидностей защиты личности от</w:t>
      </w:r>
    </w:p>
    <w:p w:rsidR="00BA0BF5" w:rsidRPr="00BA0BF5" w:rsidRDefault="00BA0BF5" w:rsidP="00BA0BF5">
      <w:pPr>
        <w:widowControl w:val="0"/>
        <w:spacing w:after="0" w:line="240" w:lineRule="auto"/>
        <w:ind w:right="-1"/>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посягательства на ее достоинство наряду с физической, правовой, административной, экономической, политической</w:t>
      </w:r>
      <w:r>
        <w:rPr>
          <w:rFonts w:ascii="Times New Roman" w:eastAsia="Times New Roman" w:hAnsi="Times New Roman" w:cs="Times New Roman"/>
          <w:sz w:val="28"/>
          <w:lang w:eastAsia="ru-RU" w:bidi="ru-RU"/>
        </w:rPr>
        <w:t xml:space="preserve"> </w:t>
      </w:r>
      <w:proofErr w:type="gramStart"/>
      <w:r>
        <w:rPr>
          <w:rFonts w:ascii="Times New Roman" w:eastAsia="Times New Roman" w:hAnsi="Times New Roman" w:cs="Times New Roman"/>
          <w:sz w:val="28"/>
          <w:lang w:eastAsia="ru-RU" w:bidi="ru-RU"/>
        </w:rPr>
        <w:t>и  др.</w:t>
      </w:r>
      <w:proofErr w:type="gramEnd"/>
    </w:p>
    <w:p w:rsidR="00BA0BF5" w:rsidRPr="00BA0BF5" w:rsidRDefault="00BA0BF5" w:rsidP="00BA0BF5">
      <w:pPr>
        <w:widowControl w:val="0"/>
        <w:spacing w:after="0" w:line="240" w:lineRule="auto"/>
        <w:ind w:right="-1" w:firstLine="840"/>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Методы и формы осуществления образовательных отношений:</w:t>
      </w:r>
    </w:p>
    <w:p w:rsidR="00BA0BF5" w:rsidRPr="00BA0BF5" w:rsidRDefault="00BA0BF5" w:rsidP="00BA0BF5">
      <w:pPr>
        <w:widowControl w:val="0"/>
        <w:numPr>
          <w:ilvl w:val="0"/>
          <w:numId w:val="14"/>
        </w:numPr>
        <w:tabs>
          <w:tab w:val="left" w:pos="1553"/>
        </w:tabs>
        <w:spacing w:after="0" w:line="240" w:lineRule="auto"/>
        <w:ind w:right="-1" w:firstLine="840"/>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 xml:space="preserve">организация и осуществление образовательной деятельности: </w:t>
      </w:r>
      <w:proofErr w:type="gramStart"/>
      <w:r w:rsidRPr="00BA0BF5">
        <w:rPr>
          <w:rFonts w:ascii="Times New Roman" w:eastAsia="Times New Roman" w:hAnsi="Times New Roman" w:cs="Times New Roman"/>
          <w:sz w:val="28"/>
          <w:lang w:eastAsia="ru-RU" w:bidi="ru-RU"/>
        </w:rPr>
        <w:t>очно</w:t>
      </w:r>
      <w:r>
        <w:rPr>
          <w:rFonts w:ascii="Times New Roman" w:eastAsia="Times New Roman" w:hAnsi="Times New Roman" w:cs="Times New Roman"/>
          <w:sz w:val="28"/>
          <w:lang w:eastAsia="ru-RU" w:bidi="ru-RU"/>
        </w:rPr>
        <w:t xml:space="preserve"> </w:t>
      </w:r>
      <w:r w:rsidRPr="00BA0BF5">
        <w:rPr>
          <w:rFonts w:ascii="Times New Roman" w:eastAsia="Times New Roman" w:hAnsi="Times New Roman" w:cs="Times New Roman"/>
          <w:sz w:val="28"/>
          <w:lang w:eastAsia="ru-RU" w:bidi="ru-RU"/>
        </w:rPr>
        <w:t xml:space="preserve"> обучение</w:t>
      </w:r>
      <w:proofErr w:type="gramEnd"/>
      <w:r>
        <w:rPr>
          <w:rFonts w:ascii="Times New Roman" w:eastAsia="Times New Roman" w:hAnsi="Times New Roman" w:cs="Times New Roman"/>
          <w:sz w:val="28"/>
          <w:lang w:eastAsia="ru-RU" w:bidi="ru-RU"/>
        </w:rPr>
        <w:t xml:space="preserve">; </w:t>
      </w:r>
    </w:p>
    <w:p w:rsidR="00BA0BF5" w:rsidRPr="00BA0BF5" w:rsidRDefault="00BA0BF5" w:rsidP="00BA0BF5">
      <w:pPr>
        <w:widowControl w:val="0"/>
        <w:numPr>
          <w:ilvl w:val="0"/>
          <w:numId w:val="14"/>
        </w:numPr>
        <w:tabs>
          <w:tab w:val="left" w:pos="1553"/>
        </w:tabs>
        <w:spacing w:after="0" w:line="240" w:lineRule="auto"/>
        <w:ind w:right="-1" w:firstLine="840"/>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 xml:space="preserve">стимулирование и мотивация образовательной деятельности: проведение профильных смен, </w:t>
      </w:r>
      <w:r>
        <w:rPr>
          <w:rFonts w:ascii="Times New Roman" w:eastAsia="Times New Roman" w:hAnsi="Times New Roman" w:cs="Times New Roman"/>
          <w:sz w:val="28"/>
          <w:lang w:eastAsia="ru-RU" w:bidi="ru-RU"/>
        </w:rPr>
        <w:t xml:space="preserve">участие в </w:t>
      </w:r>
      <w:proofErr w:type="gramStart"/>
      <w:r>
        <w:rPr>
          <w:rFonts w:ascii="Times New Roman" w:eastAsia="Times New Roman" w:hAnsi="Times New Roman" w:cs="Times New Roman"/>
          <w:sz w:val="28"/>
          <w:lang w:eastAsia="ru-RU" w:bidi="ru-RU"/>
        </w:rPr>
        <w:t xml:space="preserve">конкурсной  </w:t>
      </w:r>
      <w:r w:rsidRPr="00BA0BF5">
        <w:rPr>
          <w:rFonts w:ascii="Times New Roman" w:eastAsia="Times New Roman" w:hAnsi="Times New Roman" w:cs="Times New Roman"/>
          <w:sz w:val="28"/>
          <w:lang w:eastAsia="ru-RU" w:bidi="ru-RU"/>
        </w:rPr>
        <w:t>деятельност</w:t>
      </w:r>
      <w:r>
        <w:rPr>
          <w:rFonts w:ascii="Times New Roman" w:eastAsia="Times New Roman" w:hAnsi="Times New Roman" w:cs="Times New Roman"/>
          <w:sz w:val="28"/>
          <w:lang w:eastAsia="ru-RU" w:bidi="ru-RU"/>
        </w:rPr>
        <w:t>и</w:t>
      </w:r>
      <w:proofErr w:type="gramEnd"/>
      <w:r w:rsidRPr="00BA0BF5">
        <w:rPr>
          <w:rFonts w:ascii="Times New Roman" w:eastAsia="Times New Roman" w:hAnsi="Times New Roman" w:cs="Times New Roman"/>
          <w:sz w:val="28"/>
          <w:lang w:eastAsia="ru-RU" w:bidi="ru-RU"/>
        </w:rPr>
        <w:t>;</w:t>
      </w:r>
    </w:p>
    <w:p w:rsidR="00BA0BF5" w:rsidRPr="00BA0BF5" w:rsidRDefault="00BA0BF5" w:rsidP="00BA0BF5">
      <w:pPr>
        <w:widowControl w:val="0"/>
        <w:numPr>
          <w:ilvl w:val="0"/>
          <w:numId w:val="14"/>
        </w:numPr>
        <w:tabs>
          <w:tab w:val="left" w:pos="1554"/>
        </w:tabs>
        <w:spacing w:after="0" w:line="240" w:lineRule="auto"/>
        <w:ind w:right="-1"/>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 xml:space="preserve">контроль и самоконтроль образовательной деятельности: </w:t>
      </w:r>
      <w:r>
        <w:rPr>
          <w:rFonts w:ascii="Times New Roman" w:eastAsia="Times New Roman" w:hAnsi="Times New Roman" w:cs="Times New Roman"/>
          <w:sz w:val="28"/>
          <w:lang w:eastAsia="ru-RU" w:bidi="ru-RU"/>
        </w:rPr>
        <w:t>участие в</w:t>
      </w:r>
      <w:r w:rsidRPr="00BA0BF5">
        <w:rPr>
          <w:rFonts w:ascii="Times New Roman" w:eastAsia="Times New Roman" w:hAnsi="Times New Roman" w:cs="Times New Roman"/>
          <w:sz w:val="28"/>
          <w:lang w:eastAsia="ru-RU" w:bidi="ru-RU"/>
        </w:rPr>
        <w:t xml:space="preserve"> очно - заочных конкурс</w:t>
      </w:r>
      <w:r>
        <w:rPr>
          <w:rFonts w:ascii="Times New Roman" w:eastAsia="Times New Roman" w:hAnsi="Times New Roman" w:cs="Times New Roman"/>
          <w:sz w:val="28"/>
          <w:lang w:eastAsia="ru-RU" w:bidi="ru-RU"/>
        </w:rPr>
        <w:t>ах, фестивалях</w:t>
      </w:r>
      <w:r w:rsidRPr="00BA0BF5">
        <w:rPr>
          <w:rFonts w:ascii="Times New Roman" w:eastAsia="Times New Roman" w:hAnsi="Times New Roman" w:cs="Times New Roman"/>
          <w:sz w:val="28"/>
          <w:lang w:eastAsia="ru-RU" w:bidi="ru-RU"/>
        </w:rPr>
        <w:t>, соревновани</w:t>
      </w:r>
      <w:r>
        <w:rPr>
          <w:rFonts w:ascii="Times New Roman" w:eastAsia="Times New Roman" w:hAnsi="Times New Roman" w:cs="Times New Roman"/>
          <w:sz w:val="28"/>
          <w:lang w:eastAsia="ru-RU" w:bidi="ru-RU"/>
        </w:rPr>
        <w:t>ях</w:t>
      </w:r>
      <w:r w:rsidRPr="00BA0BF5">
        <w:rPr>
          <w:rFonts w:ascii="Times New Roman" w:eastAsia="Times New Roman" w:hAnsi="Times New Roman" w:cs="Times New Roman"/>
          <w:sz w:val="28"/>
          <w:lang w:eastAsia="ru-RU" w:bidi="ru-RU"/>
        </w:rPr>
        <w:t>, выстав</w:t>
      </w:r>
      <w:r>
        <w:rPr>
          <w:rFonts w:ascii="Times New Roman" w:eastAsia="Times New Roman" w:hAnsi="Times New Roman" w:cs="Times New Roman"/>
          <w:sz w:val="28"/>
          <w:lang w:eastAsia="ru-RU" w:bidi="ru-RU"/>
        </w:rPr>
        <w:t>ках</w:t>
      </w:r>
      <w:r w:rsidRPr="00BA0BF5">
        <w:rPr>
          <w:rFonts w:ascii="Times New Roman" w:eastAsia="Times New Roman" w:hAnsi="Times New Roman" w:cs="Times New Roman"/>
          <w:sz w:val="28"/>
          <w:lang w:eastAsia="ru-RU" w:bidi="ru-RU"/>
        </w:rPr>
        <w:t>;</w:t>
      </w:r>
    </w:p>
    <w:p w:rsidR="00BA0BF5" w:rsidRPr="00BA0BF5" w:rsidRDefault="00BA0BF5" w:rsidP="00BA0BF5">
      <w:pPr>
        <w:widowControl w:val="0"/>
        <w:numPr>
          <w:ilvl w:val="0"/>
          <w:numId w:val="14"/>
        </w:numPr>
        <w:tabs>
          <w:tab w:val="left" w:pos="1554"/>
        </w:tabs>
        <w:spacing w:after="0" w:line="240" w:lineRule="auto"/>
        <w:ind w:right="-1"/>
        <w:jc w:val="both"/>
        <w:rPr>
          <w:rFonts w:ascii="Times New Roman" w:eastAsia="Times New Roman" w:hAnsi="Times New Roman" w:cs="Times New Roman"/>
          <w:sz w:val="28"/>
          <w:lang w:eastAsia="ru-RU" w:bidi="ru-RU"/>
        </w:rPr>
      </w:pPr>
      <w:r w:rsidRPr="00BA0BF5">
        <w:rPr>
          <w:rFonts w:ascii="Times New Roman" w:eastAsia="Times New Roman" w:hAnsi="Times New Roman" w:cs="Times New Roman"/>
          <w:sz w:val="28"/>
          <w:lang w:eastAsia="ru-RU" w:bidi="ru-RU"/>
        </w:rPr>
        <w:t>система предъявления результатов творческой деятельности.</w:t>
      </w:r>
    </w:p>
    <w:p w:rsidR="00452F40" w:rsidRPr="00EA2B7B" w:rsidRDefault="00452F40" w:rsidP="00452F40">
      <w:pPr>
        <w:rPr>
          <w:sz w:val="24"/>
        </w:rPr>
      </w:pPr>
    </w:p>
    <w:p w:rsidR="00830996" w:rsidRPr="001A264A" w:rsidRDefault="00830996" w:rsidP="001A264A">
      <w:pPr>
        <w:pStyle w:val="a5"/>
        <w:numPr>
          <w:ilvl w:val="1"/>
          <w:numId w:val="21"/>
        </w:numPr>
        <w:spacing w:after="0"/>
        <w:jc w:val="center"/>
        <w:rPr>
          <w:rFonts w:ascii="Times New Roman" w:hAnsi="Times New Roman" w:cs="Times New Roman"/>
          <w:b/>
          <w:sz w:val="28"/>
          <w:szCs w:val="28"/>
        </w:rPr>
      </w:pPr>
      <w:r w:rsidRPr="001A264A">
        <w:rPr>
          <w:rFonts w:ascii="Times New Roman" w:hAnsi="Times New Roman" w:cs="Times New Roman"/>
          <w:b/>
          <w:sz w:val="28"/>
          <w:szCs w:val="28"/>
        </w:rPr>
        <w:t>Календарный учебный график на 2023-2024уч.год</w:t>
      </w:r>
    </w:p>
    <w:p w:rsidR="00830996" w:rsidRPr="00830996" w:rsidRDefault="00830996" w:rsidP="00830996">
      <w:pPr>
        <w:spacing w:after="0"/>
        <w:jc w:val="center"/>
        <w:rPr>
          <w:rFonts w:ascii="Times New Roman" w:hAnsi="Times New Roman" w:cs="Times New Roman"/>
          <w:b/>
          <w:sz w:val="28"/>
          <w:szCs w:val="28"/>
        </w:rPr>
      </w:pPr>
    </w:p>
    <w:p w:rsidR="00830996" w:rsidRPr="00830996" w:rsidRDefault="00830996" w:rsidP="00830996">
      <w:pPr>
        <w:spacing w:after="0"/>
        <w:ind w:firstLine="708"/>
        <w:jc w:val="both"/>
        <w:rPr>
          <w:rFonts w:ascii="Times New Roman" w:hAnsi="Times New Roman" w:cs="Times New Roman"/>
          <w:sz w:val="28"/>
          <w:szCs w:val="28"/>
        </w:rPr>
      </w:pPr>
      <w:r w:rsidRPr="00830996">
        <w:rPr>
          <w:rFonts w:ascii="Times New Roman" w:hAnsi="Times New Roman" w:cs="Times New Roman"/>
          <w:sz w:val="28"/>
          <w:szCs w:val="28"/>
        </w:rPr>
        <w:t xml:space="preserve">Календарный учебный график МБОУ ДО ДДТ </w:t>
      </w:r>
      <w:proofErr w:type="spellStart"/>
      <w:r w:rsidRPr="00830996">
        <w:rPr>
          <w:rFonts w:ascii="Times New Roman" w:hAnsi="Times New Roman" w:cs="Times New Roman"/>
          <w:sz w:val="28"/>
          <w:szCs w:val="28"/>
        </w:rPr>
        <w:t>пгт</w:t>
      </w:r>
      <w:proofErr w:type="spellEnd"/>
      <w:r w:rsidRPr="00830996">
        <w:rPr>
          <w:rFonts w:ascii="Times New Roman" w:hAnsi="Times New Roman" w:cs="Times New Roman"/>
          <w:sz w:val="28"/>
          <w:szCs w:val="28"/>
        </w:rPr>
        <w:t>. Шахтерска является документом, регламентирующим организацию образовательного процесса в учреждении, разработан в целях повышения качества образования, создания в образовательном учреждении условий для реализации единого образовательного пространства.</w:t>
      </w:r>
    </w:p>
    <w:p w:rsidR="00830996" w:rsidRPr="00830996" w:rsidRDefault="00830996" w:rsidP="00A22417">
      <w:pPr>
        <w:spacing w:after="0"/>
        <w:ind w:firstLine="708"/>
        <w:jc w:val="both"/>
        <w:rPr>
          <w:rFonts w:ascii="Times New Roman" w:hAnsi="Times New Roman" w:cs="Times New Roman"/>
          <w:sz w:val="28"/>
          <w:szCs w:val="28"/>
        </w:rPr>
      </w:pPr>
      <w:r w:rsidRPr="00830996">
        <w:rPr>
          <w:rFonts w:ascii="Times New Roman" w:hAnsi="Times New Roman" w:cs="Times New Roman"/>
          <w:sz w:val="28"/>
          <w:szCs w:val="28"/>
        </w:rPr>
        <w:t>Календарный учебный график в полном объеме учитывает индивидуальные, возрастные, психофизические особенности обучающихся и отвечает требован</w:t>
      </w:r>
      <w:r w:rsidR="00A22417">
        <w:rPr>
          <w:rFonts w:ascii="Times New Roman" w:hAnsi="Times New Roman" w:cs="Times New Roman"/>
          <w:sz w:val="28"/>
          <w:szCs w:val="28"/>
        </w:rPr>
        <w:t>иям охраны их жизни и здоровья.</w:t>
      </w:r>
    </w:p>
    <w:p w:rsidR="00830996" w:rsidRPr="00830996" w:rsidRDefault="00830996" w:rsidP="00830996">
      <w:pPr>
        <w:spacing w:after="0"/>
        <w:ind w:firstLine="708"/>
        <w:jc w:val="both"/>
        <w:rPr>
          <w:rFonts w:ascii="Times New Roman" w:hAnsi="Times New Roman" w:cs="Times New Roman"/>
          <w:sz w:val="28"/>
          <w:szCs w:val="28"/>
        </w:rPr>
      </w:pPr>
      <w:r w:rsidRPr="00830996">
        <w:rPr>
          <w:rFonts w:ascii="Times New Roman" w:hAnsi="Times New Roman" w:cs="Times New Roman"/>
          <w:sz w:val="28"/>
          <w:szCs w:val="28"/>
        </w:rPr>
        <w:t xml:space="preserve">МБОУ ДО ДДТ </w:t>
      </w:r>
      <w:proofErr w:type="spellStart"/>
      <w:r w:rsidRPr="00830996">
        <w:rPr>
          <w:rFonts w:ascii="Times New Roman" w:hAnsi="Times New Roman" w:cs="Times New Roman"/>
          <w:sz w:val="28"/>
          <w:szCs w:val="28"/>
        </w:rPr>
        <w:t>пгт</w:t>
      </w:r>
      <w:proofErr w:type="spellEnd"/>
      <w:r w:rsidRPr="00830996">
        <w:rPr>
          <w:rFonts w:ascii="Times New Roman" w:hAnsi="Times New Roman" w:cs="Times New Roman"/>
          <w:sz w:val="28"/>
          <w:szCs w:val="28"/>
        </w:rPr>
        <w:t>. Шахтерска в установленном законодательном Российской Федерации порядке несёт ответственность за реализацию в полном объёме дополнительных общеобразовательных программ в соответствии с годовым календарным учебным графиком.</w:t>
      </w:r>
    </w:p>
    <w:p w:rsidR="00A22417" w:rsidRPr="00A22417" w:rsidRDefault="00830996" w:rsidP="00A22417">
      <w:pPr>
        <w:pStyle w:val="a5"/>
        <w:tabs>
          <w:tab w:val="left" w:pos="993"/>
        </w:tabs>
        <w:spacing w:after="0" w:line="276" w:lineRule="auto"/>
        <w:ind w:left="0"/>
        <w:jc w:val="both"/>
        <w:rPr>
          <w:rFonts w:ascii="Times New Roman" w:hAnsi="Times New Roman" w:cs="Times New Roman"/>
          <w:b/>
          <w:sz w:val="28"/>
        </w:rPr>
      </w:pPr>
      <w:r w:rsidRPr="00830996">
        <w:rPr>
          <w:rFonts w:ascii="Times New Roman" w:hAnsi="Times New Roman" w:cs="Times New Roman"/>
          <w:b/>
          <w:sz w:val="28"/>
        </w:rPr>
        <w:t>Продолжительность учебного года</w:t>
      </w:r>
    </w:p>
    <w:p w:rsidR="00830996" w:rsidRPr="00830996" w:rsidRDefault="00830996" w:rsidP="00830996">
      <w:pPr>
        <w:pStyle w:val="a5"/>
        <w:tabs>
          <w:tab w:val="left" w:pos="993"/>
        </w:tabs>
        <w:spacing w:after="0"/>
        <w:ind w:left="0"/>
        <w:jc w:val="both"/>
        <w:rPr>
          <w:rFonts w:ascii="Times New Roman" w:hAnsi="Times New Roman" w:cs="Times New Roman"/>
          <w:sz w:val="28"/>
        </w:rPr>
      </w:pPr>
      <w:r w:rsidRPr="00830996">
        <w:rPr>
          <w:rFonts w:ascii="Times New Roman" w:hAnsi="Times New Roman" w:cs="Times New Roman"/>
          <w:sz w:val="28"/>
        </w:rPr>
        <w:t>Продолжительность учебного года составляет 36 недель:</w:t>
      </w:r>
    </w:p>
    <w:p w:rsidR="00830996" w:rsidRPr="00830996" w:rsidRDefault="00830996" w:rsidP="00830996">
      <w:pPr>
        <w:pStyle w:val="a5"/>
        <w:tabs>
          <w:tab w:val="left" w:pos="993"/>
        </w:tabs>
        <w:spacing w:after="0"/>
        <w:ind w:left="0"/>
        <w:jc w:val="both"/>
        <w:rPr>
          <w:rFonts w:ascii="Times New Roman" w:hAnsi="Times New Roman" w:cs="Times New Roman"/>
          <w:sz w:val="28"/>
        </w:rPr>
      </w:pPr>
      <w:r w:rsidRPr="00830996">
        <w:rPr>
          <w:rFonts w:ascii="Times New Roman" w:hAnsi="Times New Roman" w:cs="Times New Roman"/>
          <w:sz w:val="28"/>
        </w:rPr>
        <w:t>∙</w:t>
      </w:r>
      <w:r w:rsidR="00A22417">
        <w:rPr>
          <w:rFonts w:ascii="Times New Roman" w:hAnsi="Times New Roman" w:cs="Times New Roman"/>
          <w:sz w:val="28"/>
        </w:rPr>
        <w:tab/>
      </w:r>
      <w:r w:rsidRPr="00830996">
        <w:rPr>
          <w:rFonts w:ascii="Times New Roman" w:hAnsi="Times New Roman" w:cs="Times New Roman"/>
          <w:sz w:val="28"/>
        </w:rPr>
        <w:t>для групп 1 года обучения с 01.09.2023г. по 31.05.2024г. (начало занятий с 11.09.2023г.);</w:t>
      </w:r>
    </w:p>
    <w:p w:rsidR="00830996" w:rsidRPr="00830996" w:rsidRDefault="00830996" w:rsidP="00A22417">
      <w:pPr>
        <w:pStyle w:val="a5"/>
        <w:tabs>
          <w:tab w:val="left" w:pos="993"/>
        </w:tabs>
        <w:spacing w:after="0"/>
        <w:ind w:left="0"/>
        <w:jc w:val="both"/>
        <w:rPr>
          <w:rFonts w:ascii="Times New Roman" w:hAnsi="Times New Roman" w:cs="Times New Roman"/>
          <w:sz w:val="28"/>
        </w:rPr>
      </w:pPr>
      <w:r w:rsidRPr="00830996">
        <w:rPr>
          <w:rFonts w:ascii="Times New Roman" w:hAnsi="Times New Roman" w:cs="Times New Roman"/>
          <w:sz w:val="28"/>
        </w:rPr>
        <w:t>∙</w:t>
      </w:r>
      <w:r w:rsidR="00A22417">
        <w:rPr>
          <w:rFonts w:ascii="Times New Roman" w:hAnsi="Times New Roman" w:cs="Times New Roman"/>
          <w:sz w:val="28"/>
        </w:rPr>
        <w:tab/>
      </w:r>
      <w:r w:rsidRPr="00830996">
        <w:rPr>
          <w:rFonts w:ascii="Times New Roman" w:hAnsi="Times New Roman" w:cs="Times New Roman"/>
          <w:sz w:val="28"/>
        </w:rPr>
        <w:t xml:space="preserve">для групп 2 и последующих годов обучения </w:t>
      </w:r>
      <w:r w:rsidR="00A22417">
        <w:rPr>
          <w:rFonts w:ascii="Times New Roman" w:hAnsi="Times New Roman" w:cs="Times New Roman"/>
          <w:sz w:val="28"/>
        </w:rPr>
        <w:t xml:space="preserve">с </w:t>
      </w:r>
      <w:r w:rsidRPr="00830996">
        <w:rPr>
          <w:rFonts w:ascii="Times New Roman" w:hAnsi="Times New Roman" w:cs="Times New Roman"/>
          <w:sz w:val="28"/>
        </w:rPr>
        <w:t xml:space="preserve">01.09.2023г. по 31.05.2024г. (начало </w:t>
      </w:r>
      <w:proofErr w:type="gramStart"/>
      <w:r w:rsidRPr="00830996">
        <w:rPr>
          <w:rFonts w:ascii="Times New Roman" w:hAnsi="Times New Roman" w:cs="Times New Roman"/>
          <w:sz w:val="28"/>
        </w:rPr>
        <w:t xml:space="preserve">занятий  </w:t>
      </w:r>
      <w:r w:rsidR="00A22417">
        <w:rPr>
          <w:rFonts w:ascii="Times New Roman" w:hAnsi="Times New Roman" w:cs="Times New Roman"/>
          <w:sz w:val="28"/>
        </w:rPr>
        <w:t>с</w:t>
      </w:r>
      <w:proofErr w:type="gramEnd"/>
      <w:r w:rsidR="00A22417">
        <w:rPr>
          <w:rFonts w:ascii="Times New Roman" w:hAnsi="Times New Roman" w:cs="Times New Roman"/>
          <w:sz w:val="28"/>
        </w:rPr>
        <w:t xml:space="preserve"> 05.09.2023г.) </w:t>
      </w:r>
      <w:r w:rsidRPr="00830996">
        <w:rPr>
          <w:rFonts w:ascii="Times New Roman" w:hAnsi="Times New Roman" w:cs="Times New Roman"/>
          <w:sz w:val="28"/>
        </w:rPr>
        <w:t xml:space="preserve">    </w:t>
      </w:r>
    </w:p>
    <w:p w:rsidR="00A22417" w:rsidRPr="00830996" w:rsidRDefault="00A22417" w:rsidP="00A22417">
      <w:pPr>
        <w:pStyle w:val="a5"/>
        <w:tabs>
          <w:tab w:val="left" w:pos="993"/>
        </w:tabs>
        <w:spacing w:after="0" w:line="276" w:lineRule="auto"/>
        <w:ind w:left="0"/>
        <w:jc w:val="both"/>
        <w:rPr>
          <w:rFonts w:ascii="Times New Roman" w:hAnsi="Times New Roman" w:cs="Times New Roman"/>
          <w:b/>
          <w:sz w:val="28"/>
        </w:rPr>
      </w:pPr>
    </w:p>
    <w:p w:rsidR="00830996" w:rsidRPr="00830996" w:rsidRDefault="00830996" w:rsidP="00BA0BF5">
      <w:pPr>
        <w:pStyle w:val="a5"/>
        <w:tabs>
          <w:tab w:val="left" w:pos="993"/>
        </w:tabs>
        <w:spacing w:after="0"/>
        <w:ind w:left="0"/>
        <w:rPr>
          <w:rFonts w:ascii="Times New Roman" w:hAnsi="Times New Roman" w:cs="Times New Roman"/>
          <w:sz w:val="28"/>
        </w:rPr>
      </w:pPr>
      <w:r w:rsidRPr="00830996">
        <w:rPr>
          <w:rFonts w:ascii="Times New Roman" w:hAnsi="Times New Roman" w:cs="Times New Roman"/>
          <w:sz w:val="28"/>
        </w:rPr>
        <w:t>Учебный год делится на полугодия</w:t>
      </w:r>
    </w:p>
    <w:tbl>
      <w:tblPr>
        <w:tblStyle w:val="a4"/>
        <w:tblW w:w="0" w:type="auto"/>
        <w:tblInd w:w="-5" w:type="dxa"/>
        <w:tblLook w:val="04A0" w:firstRow="1" w:lastRow="0" w:firstColumn="1" w:lastColumn="0" w:noHBand="0" w:noVBand="1"/>
      </w:tblPr>
      <w:tblGrid>
        <w:gridCol w:w="4111"/>
        <w:gridCol w:w="1559"/>
        <w:gridCol w:w="1384"/>
        <w:gridCol w:w="2296"/>
      </w:tblGrid>
      <w:tr w:rsidR="00830996" w:rsidRPr="00830996" w:rsidTr="00830996">
        <w:trPr>
          <w:trHeight w:val="162"/>
        </w:trPr>
        <w:tc>
          <w:tcPr>
            <w:tcW w:w="4111" w:type="dxa"/>
            <w:vMerge w:val="restart"/>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 xml:space="preserve">Полугодие </w:t>
            </w:r>
          </w:p>
        </w:tc>
        <w:tc>
          <w:tcPr>
            <w:tcW w:w="2943" w:type="dxa"/>
            <w:gridSpan w:val="2"/>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Дата</w:t>
            </w:r>
          </w:p>
        </w:tc>
        <w:tc>
          <w:tcPr>
            <w:tcW w:w="2296" w:type="dxa"/>
            <w:vMerge w:val="restart"/>
            <w:tcBorders>
              <w:top w:val="single" w:sz="4" w:space="0" w:color="auto"/>
              <w:left w:val="single" w:sz="4" w:space="0" w:color="auto"/>
              <w:bottom w:val="single" w:sz="4" w:space="0" w:color="auto"/>
              <w:right w:val="single" w:sz="4" w:space="0" w:color="auto"/>
            </w:tcBorders>
            <w:hideMark/>
          </w:tcPr>
          <w:p w:rsidR="00830996" w:rsidRPr="00830996" w:rsidRDefault="00830996" w:rsidP="00BA0BF5">
            <w:pPr>
              <w:pStyle w:val="a5"/>
              <w:ind w:left="0"/>
              <w:rPr>
                <w:rFonts w:ascii="Times New Roman" w:hAnsi="Times New Roman" w:cs="Times New Roman"/>
                <w:sz w:val="24"/>
              </w:rPr>
            </w:pPr>
            <w:r w:rsidRPr="00830996">
              <w:rPr>
                <w:rFonts w:ascii="Times New Roman" w:hAnsi="Times New Roman" w:cs="Times New Roman"/>
                <w:sz w:val="24"/>
              </w:rPr>
              <w:t>Продолжительность (кол</w:t>
            </w:r>
            <w:r>
              <w:rPr>
                <w:rFonts w:ascii="Times New Roman" w:hAnsi="Times New Roman" w:cs="Times New Roman"/>
                <w:sz w:val="24"/>
              </w:rPr>
              <w:t>-в</w:t>
            </w:r>
            <w:r w:rsidRPr="00830996">
              <w:rPr>
                <w:rFonts w:ascii="Times New Roman" w:hAnsi="Times New Roman" w:cs="Times New Roman"/>
                <w:sz w:val="24"/>
              </w:rPr>
              <w:t>о учебных недель)</w:t>
            </w:r>
          </w:p>
        </w:tc>
      </w:tr>
      <w:tr w:rsidR="00830996" w:rsidRPr="00830996" w:rsidTr="00830996">
        <w:trPr>
          <w:trHeight w:val="88"/>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830996" w:rsidRPr="00830996" w:rsidRDefault="00830996" w:rsidP="00830996">
            <w:pPr>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 xml:space="preserve">Начало </w:t>
            </w:r>
          </w:p>
        </w:tc>
        <w:tc>
          <w:tcPr>
            <w:tcW w:w="1384"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 xml:space="preserve">Окончание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996" w:rsidRPr="00830996" w:rsidRDefault="00830996" w:rsidP="00830996">
            <w:pPr>
              <w:rPr>
                <w:rFonts w:ascii="Times New Roman" w:hAnsi="Times New Roman" w:cs="Times New Roman"/>
                <w:sz w:val="24"/>
              </w:rPr>
            </w:pPr>
          </w:p>
        </w:tc>
      </w:tr>
      <w:tr w:rsidR="00830996" w:rsidRPr="00830996" w:rsidTr="00830996">
        <w:tc>
          <w:tcPr>
            <w:tcW w:w="4111"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 xml:space="preserve">1 полугодие для групп 1 года обучения </w:t>
            </w:r>
          </w:p>
        </w:tc>
        <w:tc>
          <w:tcPr>
            <w:tcW w:w="1559"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01.09.2023</w:t>
            </w:r>
          </w:p>
        </w:tc>
        <w:tc>
          <w:tcPr>
            <w:tcW w:w="1384"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31.12.2023</w:t>
            </w:r>
          </w:p>
        </w:tc>
        <w:tc>
          <w:tcPr>
            <w:tcW w:w="2296"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17 недель</w:t>
            </w:r>
          </w:p>
        </w:tc>
      </w:tr>
      <w:tr w:rsidR="00830996" w:rsidRPr="00830996" w:rsidTr="00830996">
        <w:tc>
          <w:tcPr>
            <w:tcW w:w="4111"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2 полугодие для групп 1 года обучения</w:t>
            </w:r>
          </w:p>
        </w:tc>
        <w:tc>
          <w:tcPr>
            <w:tcW w:w="1559"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09.01.2024</w:t>
            </w:r>
          </w:p>
        </w:tc>
        <w:tc>
          <w:tcPr>
            <w:tcW w:w="1384"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31.05.2024</w:t>
            </w:r>
          </w:p>
        </w:tc>
        <w:tc>
          <w:tcPr>
            <w:tcW w:w="2296"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19 недель</w:t>
            </w:r>
          </w:p>
        </w:tc>
      </w:tr>
      <w:tr w:rsidR="00830996" w:rsidRPr="00830996" w:rsidTr="00830996">
        <w:tc>
          <w:tcPr>
            <w:tcW w:w="4111"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lastRenderedPageBreak/>
              <w:t>1 полугодие для групп 2 и последующих годов обучения</w:t>
            </w:r>
          </w:p>
        </w:tc>
        <w:tc>
          <w:tcPr>
            <w:tcW w:w="1559"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01.09.2023</w:t>
            </w:r>
          </w:p>
        </w:tc>
        <w:tc>
          <w:tcPr>
            <w:tcW w:w="1384"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31.12.2024</w:t>
            </w:r>
          </w:p>
        </w:tc>
        <w:tc>
          <w:tcPr>
            <w:tcW w:w="2296"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17 недель</w:t>
            </w:r>
          </w:p>
        </w:tc>
      </w:tr>
      <w:tr w:rsidR="00830996" w:rsidRPr="00830996" w:rsidTr="00830996">
        <w:tc>
          <w:tcPr>
            <w:tcW w:w="4111"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2 полугодие для групп 2 и последующих годов обучения</w:t>
            </w:r>
          </w:p>
        </w:tc>
        <w:tc>
          <w:tcPr>
            <w:tcW w:w="1559"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09.01.2024</w:t>
            </w:r>
          </w:p>
        </w:tc>
        <w:tc>
          <w:tcPr>
            <w:tcW w:w="1384"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31.05.2024</w:t>
            </w:r>
          </w:p>
        </w:tc>
        <w:tc>
          <w:tcPr>
            <w:tcW w:w="2296" w:type="dxa"/>
            <w:tcBorders>
              <w:top w:val="single" w:sz="4" w:space="0" w:color="auto"/>
              <w:left w:val="single" w:sz="4" w:space="0" w:color="auto"/>
              <w:bottom w:val="single" w:sz="4" w:space="0" w:color="auto"/>
              <w:right w:val="single" w:sz="4" w:space="0" w:color="auto"/>
            </w:tcBorders>
            <w:hideMark/>
          </w:tcPr>
          <w:p w:rsidR="00830996" w:rsidRPr="00830996" w:rsidRDefault="00830996" w:rsidP="00830996">
            <w:pPr>
              <w:pStyle w:val="a5"/>
              <w:ind w:left="0"/>
              <w:jc w:val="both"/>
              <w:rPr>
                <w:rFonts w:ascii="Times New Roman" w:hAnsi="Times New Roman" w:cs="Times New Roman"/>
                <w:sz w:val="24"/>
              </w:rPr>
            </w:pPr>
            <w:r w:rsidRPr="00830996">
              <w:rPr>
                <w:rFonts w:ascii="Times New Roman" w:hAnsi="Times New Roman" w:cs="Times New Roman"/>
                <w:sz w:val="24"/>
              </w:rPr>
              <w:t>19 недель</w:t>
            </w:r>
          </w:p>
        </w:tc>
      </w:tr>
    </w:tbl>
    <w:p w:rsidR="00830996" w:rsidRPr="00830996" w:rsidRDefault="00830996" w:rsidP="00830996">
      <w:pPr>
        <w:pStyle w:val="a5"/>
        <w:spacing w:after="0"/>
        <w:ind w:left="750"/>
        <w:jc w:val="both"/>
        <w:rPr>
          <w:rFonts w:ascii="Times New Roman" w:hAnsi="Times New Roman" w:cs="Times New Roman"/>
          <w:sz w:val="24"/>
        </w:rPr>
      </w:pPr>
    </w:p>
    <w:p w:rsidR="00830996" w:rsidRPr="00A22417" w:rsidRDefault="00830996" w:rsidP="00830996">
      <w:pPr>
        <w:pStyle w:val="a5"/>
        <w:spacing w:after="0"/>
        <w:ind w:left="0"/>
        <w:jc w:val="both"/>
        <w:rPr>
          <w:rFonts w:ascii="Times New Roman" w:hAnsi="Times New Roman" w:cs="Times New Roman"/>
          <w:sz w:val="28"/>
        </w:rPr>
      </w:pPr>
      <w:r w:rsidRPr="00A22417">
        <w:rPr>
          <w:rFonts w:ascii="Times New Roman" w:hAnsi="Times New Roman" w:cs="Times New Roman"/>
          <w:sz w:val="28"/>
        </w:rPr>
        <w:t xml:space="preserve">- </w:t>
      </w:r>
      <w:r w:rsidR="009A0A27">
        <w:rPr>
          <w:rFonts w:ascii="Times New Roman" w:hAnsi="Times New Roman" w:cs="Times New Roman"/>
          <w:sz w:val="28"/>
        </w:rPr>
        <w:tab/>
      </w:r>
      <w:r w:rsidRPr="00A22417">
        <w:rPr>
          <w:rFonts w:ascii="Times New Roman" w:hAnsi="Times New Roman" w:cs="Times New Roman"/>
          <w:sz w:val="28"/>
        </w:rPr>
        <w:t>набор обучающихся в объединения проводится с 01.08.2023 г. по 08.09.2023г.;</w:t>
      </w:r>
    </w:p>
    <w:p w:rsidR="00830996" w:rsidRPr="00A22417" w:rsidRDefault="00830996" w:rsidP="00830996">
      <w:pPr>
        <w:pStyle w:val="a5"/>
        <w:spacing w:after="0"/>
        <w:ind w:left="0"/>
        <w:jc w:val="both"/>
        <w:rPr>
          <w:rFonts w:ascii="Times New Roman" w:hAnsi="Times New Roman" w:cs="Times New Roman"/>
          <w:sz w:val="28"/>
        </w:rPr>
      </w:pPr>
      <w:r w:rsidRPr="00A22417">
        <w:rPr>
          <w:rFonts w:ascii="Times New Roman" w:hAnsi="Times New Roman" w:cs="Times New Roman"/>
          <w:sz w:val="28"/>
        </w:rPr>
        <w:t xml:space="preserve">- </w:t>
      </w:r>
      <w:r w:rsidR="009A0A27">
        <w:rPr>
          <w:rFonts w:ascii="Times New Roman" w:hAnsi="Times New Roman" w:cs="Times New Roman"/>
          <w:sz w:val="28"/>
        </w:rPr>
        <w:tab/>
      </w:r>
      <w:r w:rsidRPr="00A22417">
        <w:rPr>
          <w:rFonts w:ascii="Times New Roman" w:hAnsi="Times New Roman" w:cs="Times New Roman"/>
          <w:sz w:val="28"/>
        </w:rPr>
        <w:t>формируются учебные группы до 11.09.2023г.;</w:t>
      </w:r>
    </w:p>
    <w:p w:rsidR="00830996" w:rsidRPr="00830996" w:rsidRDefault="00830996" w:rsidP="00830996">
      <w:pPr>
        <w:pStyle w:val="a5"/>
        <w:spacing w:after="0"/>
        <w:ind w:left="0"/>
        <w:jc w:val="both"/>
        <w:rPr>
          <w:rFonts w:ascii="Times New Roman" w:hAnsi="Times New Roman" w:cs="Times New Roman"/>
          <w:sz w:val="28"/>
        </w:rPr>
      </w:pPr>
      <w:r w:rsidRPr="00830996">
        <w:rPr>
          <w:rFonts w:ascii="Times New Roman" w:hAnsi="Times New Roman" w:cs="Times New Roman"/>
          <w:sz w:val="24"/>
        </w:rPr>
        <w:t>-</w:t>
      </w:r>
      <w:r>
        <w:rPr>
          <w:rFonts w:ascii="Times New Roman" w:hAnsi="Times New Roman" w:cs="Times New Roman"/>
          <w:sz w:val="24"/>
        </w:rPr>
        <w:t xml:space="preserve">  </w:t>
      </w:r>
      <w:r w:rsidR="009A0A27">
        <w:rPr>
          <w:rFonts w:ascii="Times New Roman" w:hAnsi="Times New Roman" w:cs="Times New Roman"/>
          <w:sz w:val="24"/>
        </w:rPr>
        <w:tab/>
      </w:r>
      <w:r w:rsidRPr="00830996">
        <w:rPr>
          <w:rFonts w:ascii="Times New Roman" w:hAnsi="Times New Roman" w:cs="Times New Roman"/>
          <w:sz w:val="28"/>
        </w:rPr>
        <w:t>целевые выходы в общеобразоват</w:t>
      </w:r>
      <w:r w:rsidR="00A22417">
        <w:rPr>
          <w:rFonts w:ascii="Times New Roman" w:hAnsi="Times New Roman" w:cs="Times New Roman"/>
          <w:sz w:val="28"/>
        </w:rPr>
        <w:t xml:space="preserve">ельные учреждения </w:t>
      </w:r>
      <w:proofErr w:type="spellStart"/>
      <w:r w:rsidR="00A22417">
        <w:rPr>
          <w:rFonts w:ascii="Times New Roman" w:hAnsi="Times New Roman" w:cs="Times New Roman"/>
          <w:sz w:val="28"/>
        </w:rPr>
        <w:t>пгт</w:t>
      </w:r>
      <w:proofErr w:type="spellEnd"/>
      <w:r w:rsidR="00A22417">
        <w:rPr>
          <w:rFonts w:ascii="Times New Roman" w:hAnsi="Times New Roman" w:cs="Times New Roman"/>
          <w:sz w:val="28"/>
        </w:rPr>
        <w:t xml:space="preserve">. </w:t>
      </w:r>
      <w:proofErr w:type="gramStart"/>
      <w:r w:rsidR="00A22417">
        <w:rPr>
          <w:rFonts w:ascii="Times New Roman" w:hAnsi="Times New Roman" w:cs="Times New Roman"/>
          <w:sz w:val="28"/>
        </w:rPr>
        <w:t>Шахтерск</w:t>
      </w:r>
      <w:r w:rsidRPr="00830996">
        <w:rPr>
          <w:rFonts w:ascii="Times New Roman" w:hAnsi="Times New Roman" w:cs="Times New Roman"/>
          <w:sz w:val="28"/>
        </w:rPr>
        <w:t xml:space="preserve"> </w:t>
      </w:r>
      <w:r w:rsidR="00A22417">
        <w:rPr>
          <w:rFonts w:ascii="Times New Roman" w:hAnsi="Times New Roman" w:cs="Times New Roman"/>
          <w:sz w:val="28"/>
        </w:rPr>
        <w:t xml:space="preserve"> </w:t>
      </w:r>
      <w:r w:rsidRPr="00830996">
        <w:rPr>
          <w:rFonts w:ascii="Times New Roman" w:hAnsi="Times New Roman" w:cs="Times New Roman"/>
          <w:sz w:val="28"/>
        </w:rPr>
        <w:t>с</w:t>
      </w:r>
      <w:proofErr w:type="gramEnd"/>
      <w:r w:rsidRPr="00830996">
        <w:rPr>
          <w:rFonts w:ascii="Times New Roman" w:hAnsi="Times New Roman" w:cs="Times New Roman"/>
          <w:sz w:val="28"/>
        </w:rPr>
        <w:t xml:space="preserve"> </w:t>
      </w:r>
      <w:r w:rsidR="00A22417">
        <w:rPr>
          <w:rFonts w:ascii="Times New Roman" w:hAnsi="Times New Roman" w:cs="Times New Roman"/>
          <w:sz w:val="28"/>
        </w:rPr>
        <w:t xml:space="preserve"> </w:t>
      </w:r>
      <w:r w:rsidRPr="00830996">
        <w:rPr>
          <w:rFonts w:ascii="Times New Roman" w:hAnsi="Times New Roman" w:cs="Times New Roman"/>
          <w:sz w:val="28"/>
        </w:rPr>
        <w:t>целью проведения набора детей в объединения организуются педагогами дополнительного образования с 01.09.2023г. по 08.09.2023г.;</w:t>
      </w:r>
    </w:p>
    <w:p w:rsidR="00830996" w:rsidRPr="00830996" w:rsidRDefault="00830996" w:rsidP="00830996">
      <w:pPr>
        <w:pStyle w:val="a5"/>
        <w:spacing w:after="0"/>
        <w:ind w:left="0"/>
        <w:jc w:val="both"/>
        <w:rPr>
          <w:rFonts w:ascii="Times New Roman" w:hAnsi="Times New Roman" w:cs="Times New Roman"/>
          <w:sz w:val="28"/>
        </w:rPr>
      </w:pPr>
      <w:r w:rsidRPr="00830996">
        <w:rPr>
          <w:rFonts w:ascii="Times New Roman" w:hAnsi="Times New Roman" w:cs="Times New Roman"/>
          <w:sz w:val="28"/>
        </w:rPr>
        <w:t>-</w:t>
      </w:r>
      <w:r>
        <w:rPr>
          <w:rFonts w:ascii="Times New Roman" w:hAnsi="Times New Roman" w:cs="Times New Roman"/>
          <w:sz w:val="28"/>
        </w:rPr>
        <w:t xml:space="preserve">  </w:t>
      </w:r>
      <w:r w:rsidRPr="00830996">
        <w:rPr>
          <w:rFonts w:ascii="Times New Roman" w:hAnsi="Times New Roman" w:cs="Times New Roman"/>
          <w:sz w:val="28"/>
        </w:rPr>
        <w:t>параллельно набор детей может производится в период летней оздоровительной кампании-2023г., в период с 01.06.2023 г., по 18.08.2023 г.;</w:t>
      </w:r>
    </w:p>
    <w:p w:rsidR="00830996" w:rsidRPr="00830996" w:rsidRDefault="00830996" w:rsidP="00830996">
      <w:pPr>
        <w:pStyle w:val="a5"/>
        <w:spacing w:after="0"/>
        <w:ind w:left="0"/>
        <w:jc w:val="both"/>
        <w:rPr>
          <w:rFonts w:ascii="Times New Roman" w:hAnsi="Times New Roman" w:cs="Times New Roman"/>
          <w:sz w:val="28"/>
        </w:rPr>
      </w:pPr>
      <w:r w:rsidRPr="00830996">
        <w:rPr>
          <w:rFonts w:ascii="Times New Roman" w:hAnsi="Times New Roman" w:cs="Times New Roman"/>
          <w:sz w:val="28"/>
        </w:rPr>
        <w:t>-</w:t>
      </w:r>
      <w:r>
        <w:rPr>
          <w:rFonts w:ascii="Times New Roman" w:hAnsi="Times New Roman" w:cs="Times New Roman"/>
          <w:sz w:val="28"/>
        </w:rPr>
        <w:t xml:space="preserve">  </w:t>
      </w:r>
      <w:r w:rsidR="009A0A27">
        <w:rPr>
          <w:rFonts w:ascii="Times New Roman" w:hAnsi="Times New Roman" w:cs="Times New Roman"/>
          <w:sz w:val="28"/>
        </w:rPr>
        <w:tab/>
      </w:r>
      <w:r w:rsidRPr="00830996">
        <w:rPr>
          <w:rFonts w:ascii="Times New Roman" w:hAnsi="Times New Roman" w:cs="Times New Roman"/>
          <w:sz w:val="28"/>
        </w:rPr>
        <w:t xml:space="preserve">деятельность детей МБОУ ДО ДДТ </w:t>
      </w:r>
      <w:proofErr w:type="spellStart"/>
      <w:r w:rsidRPr="00830996">
        <w:rPr>
          <w:rFonts w:ascii="Times New Roman" w:hAnsi="Times New Roman" w:cs="Times New Roman"/>
          <w:sz w:val="28"/>
        </w:rPr>
        <w:t>пгт</w:t>
      </w:r>
      <w:proofErr w:type="spellEnd"/>
      <w:r w:rsidRPr="00830996">
        <w:rPr>
          <w:rFonts w:ascii="Times New Roman" w:hAnsi="Times New Roman" w:cs="Times New Roman"/>
          <w:sz w:val="28"/>
        </w:rPr>
        <w:t xml:space="preserve">. Шахтерска осуществляется в одновозрастных и разновозрастных творческих объединениях по интересам, в том числе: объединениях, клубах, группах, в соответствии с требованиями </w:t>
      </w:r>
      <w:r w:rsidRPr="00830996">
        <w:rPr>
          <w:rFonts w:ascii="Times New Roman" w:eastAsia="Times New Roman" w:hAnsi="Times New Roman" w:cs="Times New Roman"/>
          <w:bCs/>
          <w:color w:val="4D4D4D"/>
          <w:sz w:val="28"/>
          <w:lang w:eastAsia="ru-RU"/>
        </w:rPr>
        <w:t>СП 2.4.3648-20;</w:t>
      </w:r>
    </w:p>
    <w:p w:rsidR="00830996" w:rsidRPr="00830996" w:rsidRDefault="00830996" w:rsidP="00830996">
      <w:pPr>
        <w:pStyle w:val="a5"/>
        <w:spacing w:after="0"/>
        <w:ind w:left="0"/>
        <w:jc w:val="both"/>
        <w:rPr>
          <w:rFonts w:ascii="Times New Roman" w:hAnsi="Times New Roman" w:cs="Times New Roman"/>
          <w:sz w:val="28"/>
        </w:rPr>
      </w:pPr>
      <w:r w:rsidRPr="00830996">
        <w:rPr>
          <w:rFonts w:ascii="Times New Roman" w:hAnsi="Times New Roman" w:cs="Times New Roman"/>
          <w:sz w:val="28"/>
        </w:rPr>
        <w:t>-</w:t>
      </w:r>
      <w:r>
        <w:rPr>
          <w:rFonts w:ascii="Times New Roman" w:hAnsi="Times New Roman" w:cs="Times New Roman"/>
          <w:sz w:val="28"/>
        </w:rPr>
        <w:t xml:space="preserve">   </w:t>
      </w:r>
      <w:r w:rsidR="009A0A27">
        <w:rPr>
          <w:rFonts w:ascii="Times New Roman" w:hAnsi="Times New Roman" w:cs="Times New Roman"/>
          <w:sz w:val="28"/>
        </w:rPr>
        <w:tab/>
      </w:r>
      <w:r w:rsidRPr="00830996">
        <w:rPr>
          <w:rFonts w:ascii="Times New Roman" w:hAnsi="Times New Roman" w:cs="Times New Roman"/>
          <w:sz w:val="28"/>
        </w:rPr>
        <w:t xml:space="preserve">дети принимаются в объединения на основании заявлений, родителей (лиц, их заменяющих); согласия на обработку персональных данных; договора об оказании дополнительных образовательных услуг (образовательных услуг за счет приносящей доход деятельности); подростки 14 лет до 18 лет принимаются на </w:t>
      </w:r>
      <w:proofErr w:type="gramStart"/>
      <w:r w:rsidRPr="00830996">
        <w:rPr>
          <w:rFonts w:ascii="Times New Roman" w:hAnsi="Times New Roman" w:cs="Times New Roman"/>
          <w:sz w:val="28"/>
        </w:rPr>
        <w:t>основании  личного</w:t>
      </w:r>
      <w:proofErr w:type="gramEnd"/>
      <w:r w:rsidRPr="00830996">
        <w:rPr>
          <w:rFonts w:ascii="Times New Roman" w:hAnsi="Times New Roman" w:cs="Times New Roman"/>
          <w:sz w:val="28"/>
        </w:rPr>
        <w:t xml:space="preserve"> заявления;</w:t>
      </w:r>
    </w:p>
    <w:p w:rsidR="00830996" w:rsidRPr="00830996" w:rsidRDefault="00830996" w:rsidP="00830996">
      <w:pPr>
        <w:pStyle w:val="a5"/>
        <w:spacing w:after="0"/>
        <w:ind w:left="0"/>
        <w:jc w:val="both"/>
        <w:rPr>
          <w:rFonts w:ascii="Times New Roman" w:hAnsi="Times New Roman" w:cs="Times New Roman"/>
          <w:sz w:val="28"/>
        </w:rPr>
      </w:pPr>
      <w:r w:rsidRPr="00830996">
        <w:rPr>
          <w:rFonts w:ascii="Times New Roman" w:hAnsi="Times New Roman" w:cs="Times New Roman"/>
          <w:sz w:val="28"/>
        </w:rPr>
        <w:t>-</w:t>
      </w:r>
      <w:r>
        <w:rPr>
          <w:rFonts w:ascii="Times New Roman" w:hAnsi="Times New Roman" w:cs="Times New Roman"/>
          <w:sz w:val="28"/>
        </w:rPr>
        <w:t xml:space="preserve">   </w:t>
      </w:r>
      <w:r w:rsidR="009A0A27">
        <w:rPr>
          <w:rFonts w:ascii="Times New Roman" w:hAnsi="Times New Roman" w:cs="Times New Roman"/>
          <w:sz w:val="28"/>
        </w:rPr>
        <w:tab/>
      </w:r>
      <w:r w:rsidRPr="00830996">
        <w:rPr>
          <w:rFonts w:ascii="Times New Roman" w:hAnsi="Times New Roman" w:cs="Times New Roman"/>
          <w:sz w:val="28"/>
        </w:rPr>
        <w:t>при приеме в учебные объединения необходимо наличие медицинского заключения о состоянии здоровья ребенка.</w:t>
      </w:r>
    </w:p>
    <w:p w:rsidR="00A22417" w:rsidRDefault="00A22417" w:rsidP="00A22417">
      <w:pPr>
        <w:pStyle w:val="a5"/>
        <w:spacing w:after="0" w:line="240" w:lineRule="auto"/>
        <w:ind w:left="0" w:firstLine="708"/>
        <w:jc w:val="both"/>
        <w:rPr>
          <w:rFonts w:ascii="Times New Roman" w:hAnsi="Times New Roman" w:cs="Times New Roman"/>
          <w:b/>
          <w:sz w:val="28"/>
        </w:rPr>
      </w:pPr>
    </w:p>
    <w:p w:rsidR="00830996" w:rsidRPr="00830996" w:rsidRDefault="00830996" w:rsidP="009A0A27">
      <w:pPr>
        <w:pStyle w:val="a5"/>
        <w:spacing w:after="0" w:line="240" w:lineRule="auto"/>
        <w:ind w:left="0" w:firstLine="708"/>
        <w:jc w:val="both"/>
        <w:rPr>
          <w:rFonts w:ascii="Times New Roman" w:hAnsi="Times New Roman" w:cs="Times New Roman"/>
          <w:b/>
          <w:sz w:val="28"/>
        </w:rPr>
      </w:pPr>
      <w:r w:rsidRPr="00830996">
        <w:rPr>
          <w:rFonts w:ascii="Times New Roman" w:hAnsi="Times New Roman" w:cs="Times New Roman"/>
          <w:b/>
          <w:sz w:val="28"/>
        </w:rPr>
        <w:t>Организация деятельности во время школьных каникул в течение учебного года</w:t>
      </w:r>
    </w:p>
    <w:p w:rsidR="00830996" w:rsidRPr="00830996" w:rsidRDefault="00830996" w:rsidP="00830996">
      <w:pPr>
        <w:pStyle w:val="a5"/>
        <w:spacing w:after="0" w:line="240" w:lineRule="auto"/>
        <w:ind w:left="0" w:firstLine="708"/>
        <w:jc w:val="both"/>
        <w:rPr>
          <w:rFonts w:ascii="Times New Roman" w:hAnsi="Times New Roman" w:cs="Times New Roman"/>
          <w:sz w:val="28"/>
        </w:rPr>
      </w:pPr>
      <w:r w:rsidRPr="00830996">
        <w:rPr>
          <w:rFonts w:ascii="Times New Roman" w:hAnsi="Times New Roman" w:cs="Times New Roman"/>
          <w:sz w:val="28"/>
        </w:rPr>
        <w:t xml:space="preserve">В период школьных каникул объединения МБОУ ДО ДДТ </w:t>
      </w:r>
      <w:proofErr w:type="spellStart"/>
      <w:r w:rsidRPr="00830996">
        <w:rPr>
          <w:rFonts w:ascii="Times New Roman" w:hAnsi="Times New Roman" w:cs="Times New Roman"/>
          <w:sz w:val="28"/>
        </w:rPr>
        <w:t>пгт</w:t>
      </w:r>
      <w:proofErr w:type="spellEnd"/>
      <w:r w:rsidRPr="00830996">
        <w:rPr>
          <w:rFonts w:ascii="Times New Roman" w:hAnsi="Times New Roman" w:cs="Times New Roman"/>
          <w:sz w:val="28"/>
        </w:rPr>
        <w:t>. Шахтерска могут работать по специальному расписанию с переменным составом.</w:t>
      </w:r>
    </w:p>
    <w:p w:rsidR="00830996" w:rsidRPr="00830996" w:rsidRDefault="00830996" w:rsidP="00A22417">
      <w:pPr>
        <w:pStyle w:val="a5"/>
        <w:spacing w:after="0" w:line="240" w:lineRule="auto"/>
        <w:ind w:left="0" w:firstLine="708"/>
        <w:jc w:val="both"/>
        <w:rPr>
          <w:rFonts w:ascii="Times New Roman" w:hAnsi="Times New Roman" w:cs="Times New Roman"/>
          <w:sz w:val="28"/>
        </w:rPr>
      </w:pPr>
      <w:r w:rsidRPr="00830996">
        <w:rPr>
          <w:rFonts w:ascii="Times New Roman" w:hAnsi="Times New Roman" w:cs="Times New Roman"/>
          <w:sz w:val="28"/>
        </w:rPr>
        <w:t>Во время школьных каникул образовательный процесс может продолжаться в форме работы детских оздоровительных и профильных лагерей с дневным пребыванием, лагерей труда и отдыха с дневным пребыванием, проведения поездок, учебно-тренировочных сборов, трудовых бригад, организуются и проводятся клубные часы.</w:t>
      </w:r>
    </w:p>
    <w:p w:rsidR="00830996" w:rsidRPr="00830996" w:rsidRDefault="00830996" w:rsidP="00830996">
      <w:pPr>
        <w:pStyle w:val="a5"/>
        <w:spacing w:after="0" w:line="240" w:lineRule="auto"/>
        <w:ind w:left="0"/>
        <w:jc w:val="both"/>
        <w:rPr>
          <w:rFonts w:ascii="Times New Roman" w:hAnsi="Times New Roman" w:cs="Times New Roman"/>
          <w:sz w:val="28"/>
        </w:rPr>
      </w:pPr>
    </w:p>
    <w:p w:rsidR="00830996" w:rsidRPr="00830996" w:rsidRDefault="00830996" w:rsidP="00830996">
      <w:pPr>
        <w:pStyle w:val="a5"/>
        <w:spacing w:after="0" w:line="240" w:lineRule="auto"/>
        <w:ind w:left="0" w:firstLine="708"/>
        <w:jc w:val="both"/>
        <w:rPr>
          <w:rFonts w:ascii="Times New Roman" w:hAnsi="Times New Roman" w:cs="Times New Roman"/>
          <w:sz w:val="28"/>
        </w:rPr>
      </w:pPr>
      <w:r w:rsidRPr="00830996">
        <w:rPr>
          <w:rFonts w:ascii="Times New Roman" w:hAnsi="Times New Roman" w:cs="Times New Roman"/>
          <w:sz w:val="28"/>
        </w:rPr>
        <w:t xml:space="preserve">Во время летних каникул в МБОУ ДО ДДТ </w:t>
      </w:r>
      <w:proofErr w:type="spellStart"/>
      <w:r w:rsidRPr="00830996">
        <w:rPr>
          <w:rFonts w:ascii="Times New Roman" w:hAnsi="Times New Roman" w:cs="Times New Roman"/>
          <w:sz w:val="28"/>
        </w:rPr>
        <w:t>пгт</w:t>
      </w:r>
      <w:proofErr w:type="spellEnd"/>
      <w:r w:rsidRPr="00830996">
        <w:rPr>
          <w:rFonts w:ascii="Times New Roman" w:hAnsi="Times New Roman" w:cs="Times New Roman"/>
          <w:sz w:val="28"/>
        </w:rPr>
        <w:t>. Шахтерска открываются в установленном порядке оздоровительные и профильные лагеря дневного пребывания, лагеря труда и отдыха в соответствии с объемами финансовых средств, выделяемых на данные цели из местного бюджета, организуются и проводятся клубные часы.</w:t>
      </w:r>
    </w:p>
    <w:p w:rsidR="00830996" w:rsidRPr="00830996" w:rsidRDefault="00830996" w:rsidP="00830996">
      <w:pPr>
        <w:pStyle w:val="a5"/>
        <w:spacing w:after="0" w:line="240" w:lineRule="auto"/>
        <w:ind w:left="0"/>
        <w:jc w:val="both"/>
        <w:rPr>
          <w:rFonts w:ascii="Times New Roman" w:hAnsi="Times New Roman" w:cs="Times New Roman"/>
          <w:sz w:val="28"/>
        </w:rPr>
      </w:pPr>
      <w:r w:rsidRPr="00830996">
        <w:rPr>
          <w:rFonts w:ascii="Times New Roman" w:hAnsi="Times New Roman" w:cs="Times New Roman"/>
          <w:sz w:val="28"/>
        </w:rPr>
        <w:t xml:space="preserve"> </w:t>
      </w:r>
      <w:r w:rsidRPr="00830996">
        <w:rPr>
          <w:rFonts w:ascii="Times New Roman" w:hAnsi="Times New Roman" w:cs="Times New Roman"/>
          <w:sz w:val="28"/>
        </w:rPr>
        <w:tab/>
        <w:t xml:space="preserve">С 31 мая по 31 августа МБОУ ДО ДДТ </w:t>
      </w:r>
      <w:proofErr w:type="spellStart"/>
      <w:r w:rsidRPr="00830996">
        <w:rPr>
          <w:rFonts w:ascii="Times New Roman" w:hAnsi="Times New Roman" w:cs="Times New Roman"/>
          <w:sz w:val="28"/>
        </w:rPr>
        <w:t>пгт</w:t>
      </w:r>
      <w:proofErr w:type="spellEnd"/>
      <w:r w:rsidRPr="00830996">
        <w:rPr>
          <w:rFonts w:ascii="Times New Roman" w:hAnsi="Times New Roman" w:cs="Times New Roman"/>
          <w:sz w:val="28"/>
        </w:rPr>
        <w:t>. Шахтерска приказом директора переходит на летний режим работы.</w:t>
      </w:r>
    </w:p>
    <w:p w:rsidR="00830996" w:rsidRPr="00830996" w:rsidRDefault="00830996" w:rsidP="00830996">
      <w:pPr>
        <w:pStyle w:val="a5"/>
        <w:spacing w:after="0" w:line="240" w:lineRule="auto"/>
        <w:ind w:left="0"/>
        <w:jc w:val="both"/>
        <w:rPr>
          <w:rFonts w:ascii="Times New Roman" w:hAnsi="Times New Roman" w:cs="Times New Roman"/>
          <w:sz w:val="28"/>
        </w:rPr>
      </w:pPr>
    </w:p>
    <w:p w:rsidR="00830996" w:rsidRDefault="00830996" w:rsidP="009A0A27">
      <w:pPr>
        <w:pStyle w:val="a5"/>
        <w:spacing w:after="0" w:line="240" w:lineRule="auto"/>
        <w:ind w:left="0" w:firstLine="708"/>
        <w:jc w:val="both"/>
        <w:rPr>
          <w:rFonts w:ascii="Times New Roman" w:hAnsi="Times New Roman" w:cs="Times New Roman"/>
          <w:b/>
          <w:sz w:val="28"/>
        </w:rPr>
      </w:pPr>
      <w:r w:rsidRPr="00830996">
        <w:rPr>
          <w:rFonts w:ascii="Times New Roman" w:hAnsi="Times New Roman" w:cs="Times New Roman"/>
          <w:b/>
          <w:sz w:val="28"/>
        </w:rPr>
        <w:lastRenderedPageBreak/>
        <w:t>Регламентирование образовательного процесса</w:t>
      </w:r>
    </w:p>
    <w:p w:rsidR="00830996" w:rsidRPr="00830996" w:rsidRDefault="00830996" w:rsidP="00830996">
      <w:pPr>
        <w:pStyle w:val="a5"/>
        <w:spacing w:after="0" w:line="240" w:lineRule="auto"/>
        <w:ind w:left="0" w:firstLine="708"/>
        <w:jc w:val="both"/>
        <w:rPr>
          <w:rFonts w:ascii="Times New Roman" w:hAnsi="Times New Roman" w:cs="Times New Roman"/>
          <w:sz w:val="28"/>
        </w:rPr>
      </w:pPr>
      <w:r w:rsidRPr="00830996">
        <w:rPr>
          <w:rFonts w:ascii="Times New Roman" w:hAnsi="Times New Roman" w:cs="Times New Roman"/>
          <w:sz w:val="28"/>
        </w:rPr>
        <w:t xml:space="preserve">Деятельность детей в МБОУ ДО ДДТ </w:t>
      </w:r>
      <w:proofErr w:type="spellStart"/>
      <w:r w:rsidRPr="00830996">
        <w:rPr>
          <w:rFonts w:ascii="Times New Roman" w:hAnsi="Times New Roman" w:cs="Times New Roman"/>
          <w:sz w:val="28"/>
        </w:rPr>
        <w:t>пгт</w:t>
      </w:r>
      <w:proofErr w:type="spellEnd"/>
      <w:r w:rsidRPr="00830996">
        <w:rPr>
          <w:rFonts w:ascii="Times New Roman" w:hAnsi="Times New Roman" w:cs="Times New Roman"/>
          <w:sz w:val="28"/>
        </w:rPr>
        <w:t>. Шахтерска осуществляется в одновозрастных и разновозрастных объединениях по интересам, а также индивидуально.</w:t>
      </w:r>
    </w:p>
    <w:p w:rsidR="00830996" w:rsidRPr="00830996" w:rsidRDefault="00830996" w:rsidP="00830996">
      <w:pPr>
        <w:pStyle w:val="a5"/>
        <w:spacing w:after="0" w:line="240" w:lineRule="auto"/>
        <w:ind w:left="0"/>
        <w:jc w:val="both"/>
        <w:rPr>
          <w:rFonts w:ascii="Times New Roman" w:hAnsi="Times New Roman" w:cs="Times New Roman"/>
          <w:sz w:val="28"/>
        </w:rPr>
      </w:pPr>
      <w:r w:rsidRPr="00830996">
        <w:rPr>
          <w:rFonts w:ascii="Times New Roman" w:hAnsi="Times New Roman" w:cs="Times New Roman"/>
          <w:sz w:val="28"/>
        </w:rPr>
        <w:t xml:space="preserve">Учебные занятия детей могут проходить в любой день недели, включая </w:t>
      </w:r>
      <w:proofErr w:type="gramStart"/>
      <w:r w:rsidRPr="00830996">
        <w:rPr>
          <w:rFonts w:ascii="Times New Roman" w:hAnsi="Times New Roman" w:cs="Times New Roman"/>
          <w:sz w:val="28"/>
        </w:rPr>
        <w:t>субботу,  воскресенье</w:t>
      </w:r>
      <w:proofErr w:type="gramEnd"/>
      <w:r w:rsidRPr="00830996">
        <w:rPr>
          <w:rFonts w:ascii="Times New Roman" w:hAnsi="Times New Roman" w:cs="Times New Roman"/>
          <w:sz w:val="28"/>
        </w:rPr>
        <w:t xml:space="preserve"> и каникулы. </w:t>
      </w:r>
    </w:p>
    <w:p w:rsidR="00830996" w:rsidRPr="00830996" w:rsidRDefault="00830996" w:rsidP="00830996">
      <w:pPr>
        <w:pStyle w:val="a5"/>
        <w:spacing w:after="0" w:line="240" w:lineRule="auto"/>
        <w:ind w:left="0" w:firstLine="708"/>
        <w:jc w:val="both"/>
        <w:rPr>
          <w:rFonts w:ascii="Times New Roman" w:hAnsi="Times New Roman" w:cs="Times New Roman"/>
          <w:sz w:val="28"/>
        </w:rPr>
      </w:pPr>
      <w:r w:rsidRPr="00830996">
        <w:rPr>
          <w:rFonts w:ascii="Times New Roman" w:hAnsi="Times New Roman" w:cs="Times New Roman"/>
          <w:sz w:val="28"/>
        </w:rPr>
        <w:t xml:space="preserve">Обучение детей производится в форме учебных занятий в одновозрастных или разновозрастных творческих </w:t>
      </w:r>
      <w:proofErr w:type="gramStart"/>
      <w:r w:rsidRPr="00830996">
        <w:rPr>
          <w:rFonts w:ascii="Times New Roman" w:hAnsi="Times New Roman" w:cs="Times New Roman"/>
          <w:sz w:val="28"/>
        </w:rPr>
        <w:t>объединениях ,</w:t>
      </w:r>
      <w:proofErr w:type="gramEnd"/>
      <w:r w:rsidRPr="00830996">
        <w:rPr>
          <w:rFonts w:ascii="Times New Roman" w:hAnsi="Times New Roman" w:cs="Times New Roman"/>
          <w:sz w:val="28"/>
        </w:rPr>
        <w:t xml:space="preserve"> которые организуются на основании учета интересов детей, потребности семьи, образовательных учреждений.</w:t>
      </w:r>
    </w:p>
    <w:p w:rsidR="00830996" w:rsidRPr="00830996" w:rsidRDefault="00830996" w:rsidP="00830996">
      <w:pPr>
        <w:pStyle w:val="a5"/>
        <w:spacing w:after="0" w:line="240" w:lineRule="auto"/>
        <w:ind w:left="0"/>
        <w:jc w:val="both"/>
        <w:rPr>
          <w:rFonts w:ascii="Times New Roman" w:hAnsi="Times New Roman" w:cs="Times New Roman"/>
          <w:sz w:val="28"/>
        </w:rPr>
      </w:pPr>
      <w:r w:rsidRPr="00830996">
        <w:rPr>
          <w:rFonts w:ascii="Times New Roman" w:hAnsi="Times New Roman" w:cs="Times New Roman"/>
          <w:sz w:val="28"/>
        </w:rPr>
        <w:t>Каждый ребенок имеет право одновременно заниматься в нескольких объединениях, менять их в течение учебного года.</w:t>
      </w:r>
    </w:p>
    <w:p w:rsidR="00830996" w:rsidRPr="00830996" w:rsidRDefault="00830996" w:rsidP="00830996">
      <w:pPr>
        <w:pStyle w:val="a5"/>
        <w:spacing w:after="0" w:line="240" w:lineRule="auto"/>
        <w:ind w:left="0" w:firstLine="708"/>
        <w:jc w:val="both"/>
        <w:rPr>
          <w:rFonts w:ascii="Times New Roman" w:hAnsi="Times New Roman" w:cs="Times New Roman"/>
          <w:sz w:val="28"/>
        </w:rPr>
      </w:pPr>
      <w:r w:rsidRPr="00830996">
        <w:rPr>
          <w:rFonts w:ascii="Times New Roman" w:hAnsi="Times New Roman" w:cs="Times New Roman"/>
          <w:sz w:val="28"/>
        </w:rPr>
        <w:t>Расписание занятий составлено с учетом того, что они являются дополнительной нагрузкой к учебной работе воспитанников. Занятия начинаются не ранее 10.00 часов, оканчиваются не позднее 20.00 часов.</w:t>
      </w:r>
    </w:p>
    <w:p w:rsidR="00830996" w:rsidRPr="00830996" w:rsidRDefault="00830996" w:rsidP="00830996">
      <w:pPr>
        <w:pStyle w:val="a5"/>
        <w:spacing w:after="0" w:line="240" w:lineRule="auto"/>
        <w:ind w:left="0" w:firstLine="708"/>
        <w:jc w:val="both"/>
        <w:rPr>
          <w:rFonts w:ascii="Times New Roman" w:hAnsi="Times New Roman" w:cs="Times New Roman"/>
          <w:sz w:val="28"/>
        </w:rPr>
      </w:pPr>
      <w:r w:rsidRPr="00830996">
        <w:rPr>
          <w:rFonts w:ascii="Times New Roman" w:hAnsi="Times New Roman" w:cs="Times New Roman"/>
          <w:sz w:val="28"/>
        </w:rPr>
        <w:t>Продолжительность академического часа для детей в возрасте от 4,5 до 7 лет составляет 30 минут, для детей старше 7 лет 45 минут.</w:t>
      </w:r>
    </w:p>
    <w:p w:rsidR="00830996" w:rsidRPr="00830996" w:rsidRDefault="00830996" w:rsidP="00830996">
      <w:pPr>
        <w:pStyle w:val="a5"/>
        <w:spacing w:after="0" w:line="240" w:lineRule="auto"/>
        <w:ind w:left="0"/>
        <w:jc w:val="both"/>
        <w:rPr>
          <w:rFonts w:ascii="Times New Roman" w:hAnsi="Times New Roman" w:cs="Times New Roman"/>
          <w:sz w:val="28"/>
        </w:rPr>
      </w:pPr>
      <w:r w:rsidRPr="00830996">
        <w:rPr>
          <w:rFonts w:ascii="Times New Roman" w:hAnsi="Times New Roman" w:cs="Times New Roman"/>
          <w:sz w:val="28"/>
        </w:rPr>
        <w:t>При проведении учебных занятий через каждый академический час организуются 10-15 минутный перерыв для отдыха и проветрива</w:t>
      </w:r>
      <w:r w:rsidR="00A22417">
        <w:rPr>
          <w:rFonts w:ascii="Times New Roman" w:hAnsi="Times New Roman" w:cs="Times New Roman"/>
          <w:sz w:val="28"/>
        </w:rPr>
        <w:t>ния помещений. (приложение №1).</w:t>
      </w:r>
    </w:p>
    <w:p w:rsidR="00830996" w:rsidRPr="00830996" w:rsidRDefault="00A22417" w:rsidP="00830996">
      <w:pPr>
        <w:tabs>
          <w:tab w:val="left" w:pos="1377"/>
        </w:tabs>
        <w:spacing w:line="240" w:lineRule="auto"/>
        <w:jc w:val="both"/>
        <w:rPr>
          <w:rFonts w:ascii="Times New Roman" w:hAnsi="Times New Roman" w:cs="Times New Roman"/>
          <w:sz w:val="24"/>
        </w:rPr>
      </w:pPr>
      <w:r>
        <w:rPr>
          <w:rFonts w:ascii="Times New Roman" w:hAnsi="Times New Roman" w:cs="Times New Roman"/>
          <w:sz w:val="24"/>
        </w:rPr>
        <w:t xml:space="preserve">            </w:t>
      </w:r>
      <w:r w:rsidR="00830996" w:rsidRPr="00A22417">
        <w:rPr>
          <w:rFonts w:ascii="Times New Roman" w:hAnsi="Times New Roman" w:cs="Times New Roman"/>
          <w:sz w:val="28"/>
        </w:rPr>
        <w:t>Организация образовательного процесса регламентируется расписанием занятий с учетом санитарно-гигиенических требований и норм, с учетом пожеланий родителей (законных представителей) обучающихся.</w:t>
      </w:r>
    </w:p>
    <w:p w:rsidR="00830996" w:rsidRPr="00A22417" w:rsidRDefault="009A0A27" w:rsidP="00830996">
      <w:pPr>
        <w:tabs>
          <w:tab w:val="left" w:pos="1377"/>
        </w:tabs>
        <w:spacing w:line="240" w:lineRule="auto"/>
        <w:jc w:val="both"/>
        <w:rPr>
          <w:rFonts w:ascii="Times New Roman" w:hAnsi="Times New Roman" w:cs="Times New Roman"/>
          <w:sz w:val="28"/>
        </w:rPr>
      </w:pPr>
      <w:r>
        <w:rPr>
          <w:rFonts w:ascii="Times New Roman" w:hAnsi="Times New Roman" w:cs="Times New Roman"/>
          <w:sz w:val="28"/>
        </w:rPr>
        <w:t xml:space="preserve">          </w:t>
      </w:r>
      <w:r w:rsidR="00830996" w:rsidRPr="00A22417">
        <w:rPr>
          <w:rFonts w:ascii="Times New Roman" w:hAnsi="Times New Roman" w:cs="Times New Roman"/>
          <w:sz w:val="28"/>
        </w:rPr>
        <w:t xml:space="preserve">МБОУ ДО ДДТ </w:t>
      </w:r>
      <w:proofErr w:type="spellStart"/>
      <w:r w:rsidR="00830996" w:rsidRPr="00A22417">
        <w:rPr>
          <w:rFonts w:ascii="Times New Roman" w:hAnsi="Times New Roman" w:cs="Times New Roman"/>
          <w:sz w:val="28"/>
        </w:rPr>
        <w:t>пгт</w:t>
      </w:r>
      <w:proofErr w:type="spellEnd"/>
      <w:r w:rsidR="00830996" w:rsidRPr="00A22417">
        <w:rPr>
          <w:rFonts w:ascii="Times New Roman" w:hAnsi="Times New Roman" w:cs="Times New Roman"/>
          <w:sz w:val="28"/>
        </w:rPr>
        <w:t>. Шахтерск может создавать творческие объединения обучающихся в других образовательных учреждениях, предприятиях и организациях. Отношения между ними определяются договором.</w:t>
      </w:r>
    </w:p>
    <w:p w:rsidR="00830996" w:rsidRPr="00A22417" w:rsidRDefault="00A22417" w:rsidP="00A22417">
      <w:pPr>
        <w:pStyle w:val="a5"/>
        <w:tabs>
          <w:tab w:val="left" w:pos="1377"/>
        </w:tabs>
        <w:spacing w:after="200" w:line="240" w:lineRule="auto"/>
        <w:ind w:left="0"/>
        <w:jc w:val="both"/>
        <w:rPr>
          <w:rFonts w:ascii="Times New Roman" w:hAnsi="Times New Roman" w:cs="Times New Roman"/>
          <w:b/>
          <w:sz w:val="28"/>
        </w:rPr>
      </w:pPr>
      <w:r>
        <w:rPr>
          <w:rFonts w:ascii="Times New Roman" w:hAnsi="Times New Roman" w:cs="Times New Roman"/>
          <w:b/>
          <w:sz w:val="28"/>
        </w:rPr>
        <w:tab/>
      </w:r>
      <w:r w:rsidR="00830996" w:rsidRPr="00A22417">
        <w:rPr>
          <w:rFonts w:ascii="Times New Roman" w:hAnsi="Times New Roman" w:cs="Times New Roman"/>
          <w:b/>
          <w:sz w:val="28"/>
        </w:rPr>
        <w:t>Организация промежуточной аттестации и итоговой диагностики усвоения образовательных программ.</w:t>
      </w: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r w:rsidRPr="00A22417">
        <w:rPr>
          <w:rFonts w:ascii="Times New Roman" w:hAnsi="Times New Roman" w:cs="Times New Roman"/>
          <w:sz w:val="28"/>
        </w:rPr>
        <w:t>Промежуточный контроль за качеством усвоения обучающимися дополнительной общеобразовательной общеразвивающей программы осуществляется в виде диагностик, тестов, наблюдений, проводимых педагогом дополнительного образования в соответствии с учебной программой, в конце первого полугодия.</w:t>
      </w: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r w:rsidRPr="00A22417">
        <w:rPr>
          <w:rFonts w:ascii="Times New Roman" w:hAnsi="Times New Roman" w:cs="Times New Roman"/>
          <w:sz w:val="28"/>
        </w:rPr>
        <w:t>Итоговая диагностика результатов освоения дополнительной общеобразовательной программы в творческих объединениях проводится по завершении учебного года.</w:t>
      </w: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r w:rsidRPr="00A22417">
        <w:rPr>
          <w:rFonts w:ascii="Times New Roman" w:hAnsi="Times New Roman" w:cs="Times New Roman"/>
          <w:sz w:val="28"/>
        </w:rPr>
        <w:t>Контрольные и диагностические мероприятия могут проводиться в соответствии с учебной программой, в различных формах:</w:t>
      </w: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r w:rsidRPr="00A22417">
        <w:rPr>
          <w:rFonts w:ascii="Times New Roman" w:hAnsi="Times New Roman" w:cs="Times New Roman"/>
          <w:sz w:val="28"/>
        </w:rPr>
        <w:t>-</w:t>
      </w:r>
      <w:r w:rsidR="009A0A27">
        <w:rPr>
          <w:rFonts w:ascii="Times New Roman" w:hAnsi="Times New Roman" w:cs="Times New Roman"/>
          <w:sz w:val="28"/>
        </w:rPr>
        <w:tab/>
      </w:r>
      <w:r w:rsidRPr="00A22417">
        <w:rPr>
          <w:rFonts w:ascii="Times New Roman" w:hAnsi="Times New Roman" w:cs="Times New Roman"/>
          <w:sz w:val="28"/>
        </w:rPr>
        <w:t>тестирование;</w:t>
      </w: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r w:rsidRPr="00A22417">
        <w:rPr>
          <w:rFonts w:ascii="Times New Roman" w:hAnsi="Times New Roman" w:cs="Times New Roman"/>
          <w:sz w:val="28"/>
        </w:rPr>
        <w:t>-</w:t>
      </w:r>
      <w:r w:rsidR="009A0A27">
        <w:rPr>
          <w:rFonts w:ascii="Times New Roman" w:hAnsi="Times New Roman" w:cs="Times New Roman"/>
          <w:sz w:val="28"/>
        </w:rPr>
        <w:tab/>
      </w:r>
      <w:r w:rsidRPr="00A22417">
        <w:rPr>
          <w:rFonts w:ascii="Times New Roman" w:hAnsi="Times New Roman" w:cs="Times New Roman"/>
          <w:sz w:val="28"/>
        </w:rPr>
        <w:t>выставки, концерты, праздники;</w:t>
      </w: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r w:rsidRPr="00A22417">
        <w:rPr>
          <w:rFonts w:ascii="Times New Roman" w:hAnsi="Times New Roman" w:cs="Times New Roman"/>
          <w:sz w:val="28"/>
        </w:rPr>
        <w:lastRenderedPageBreak/>
        <w:t>-</w:t>
      </w:r>
      <w:r w:rsidR="009A0A27">
        <w:rPr>
          <w:rFonts w:ascii="Times New Roman" w:hAnsi="Times New Roman" w:cs="Times New Roman"/>
          <w:sz w:val="28"/>
        </w:rPr>
        <w:tab/>
      </w:r>
      <w:r w:rsidRPr="00A22417">
        <w:rPr>
          <w:rFonts w:ascii="Times New Roman" w:hAnsi="Times New Roman" w:cs="Times New Roman"/>
          <w:sz w:val="28"/>
        </w:rPr>
        <w:t>зачетное занятие;</w:t>
      </w: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r w:rsidRPr="00A22417">
        <w:rPr>
          <w:rFonts w:ascii="Times New Roman" w:hAnsi="Times New Roman" w:cs="Times New Roman"/>
          <w:sz w:val="28"/>
        </w:rPr>
        <w:t>-</w:t>
      </w:r>
      <w:r w:rsidR="009A0A27">
        <w:rPr>
          <w:rFonts w:ascii="Times New Roman" w:hAnsi="Times New Roman" w:cs="Times New Roman"/>
          <w:sz w:val="28"/>
        </w:rPr>
        <w:tab/>
      </w:r>
      <w:r w:rsidRPr="00A22417">
        <w:rPr>
          <w:rFonts w:ascii="Times New Roman" w:hAnsi="Times New Roman" w:cs="Times New Roman"/>
          <w:sz w:val="28"/>
        </w:rPr>
        <w:t>сдача нормативов;</w:t>
      </w: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r w:rsidRPr="00A22417">
        <w:rPr>
          <w:rFonts w:ascii="Times New Roman" w:hAnsi="Times New Roman" w:cs="Times New Roman"/>
          <w:sz w:val="28"/>
        </w:rPr>
        <w:t>-</w:t>
      </w:r>
      <w:r w:rsidR="009A0A27">
        <w:rPr>
          <w:rFonts w:ascii="Times New Roman" w:hAnsi="Times New Roman" w:cs="Times New Roman"/>
          <w:sz w:val="28"/>
        </w:rPr>
        <w:tab/>
      </w:r>
      <w:r w:rsidRPr="00A22417">
        <w:rPr>
          <w:rFonts w:ascii="Times New Roman" w:hAnsi="Times New Roman" w:cs="Times New Roman"/>
          <w:sz w:val="28"/>
        </w:rPr>
        <w:t>соревнования;</w:t>
      </w: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r w:rsidRPr="00A22417">
        <w:rPr>
          <w:rFonts w:ascii="Times New Roman" w:hAnsi="Times New Roman" w:cs="Times New Roman"/>
          <w:sz w:val="28"/>
        </w:rPr>
        <w:t>-</w:t>
      </w:r>
      <w:r w:rsidR="009A0A27">
        <w:rPr>
          <w:rFonts w:ascii="Times New Roman" w:hAnsi="Times New Roman" w:cs="Times New Roman"/>
          <w:sz w:val="28"/>
        </w:rPr>
        <w:tab/>
      </w:r>
      <w:r w:rsidRPr="00A22417">
        <w:rPr>
          <w:rFonts w:ascii="Times New Roman" w:hAnsi="Times New Roman" w:cs="Times New Roman"/>
          <w:sz w:val="28"/>
        </w:rPr>
        <w:t>викторина, КВН;</w:t>
      </w:r>
    </w:p>
    <w:p w:rsidR="00830996" w:rsidRPr="00A22417" w:rsidRDefault="00830996" w:rsidP="00830996">
      <w:pPr>
        <w:pStyle w:val="a5"/>
        <w:tabs>
          <w:tab w:val="left" w:pos="1377"/>
        </w:tabs>
        <w:spacing w:line="240" w:lineRule="auto"/>
        <w:ind w:left="0"/>
        <w:jc w:val="both"/>
        <w:rPr>
          <w:rFonts w:ascii="Times New Roman" w:hAnsi="Times New Roman" w:cs="Times New Roman"/>
          <w:sz w:val="28"/>
        </w:rPr>
      </w:pPr>
      <w:r w:rsidRPr="00A22417">
        <w:rPr>
          <w:rFonts w:ascii="Times New Roman" w:hAnsi="Times New Roman" w:cs="Times New Roman"/>
          <w:sz w:val="28"/>
        </w:rPr>
        <w:t>-</w:t>
      </w:r>
      <w:r w:rsidR="009A0A27">
        <w:rPr>
          <w:rFonts w:ascii="Times New Roman" w:hAnsi="Times New Roman" w:cs="Times New Roman"/>
          <w:sz w:val="28"/>
        </w:rPr>
        <w:tab/>
      </w:r>
      <w:r w:rsidRPr="00A22417">
        <w:rPr>
          <w:rFonts w:ascii="Times New Roman" w:hAnsi="Times New Roman" w:cs="Times New Roman"/>
          <w:sz w:val="28"/>
        </w:rPr>
        <w:t xml:space="preserve">контрольное прослушивание, контрольный опрос и </w:t>
      </w:r>
      <w:proofErr w:type="spellStart"/>
      <w:r w:rsidRPr="00A22417">
        <w:rPr>
          <w:rFonts w:ascii="Times New Roman" w:hAnsi="Times New Roman" w:cs="Times New Roman"/>
          <w:sz w:val="28"/>
        </w:rPr>
        <w:t>тд</w:t>
      </w:r>
      <w:proofErr w:type="spellEnd"/>
      <w:r w:rsidRPr="00A22417">
        <w:rPr>
          <w:rFonts w:ascii="Times New Roman" w:hAnsi="Times New Roman" w:cs="Times New Roman"/>
          <w:sz w:val="28"/>
        </w:rPr>
        <w:t xml:space="preserve">. </w:t>
      </w:r>
    </w:p>
    <w:p w:rsidR="002019C7" w:rsidRDefault="002019C7" w:rsidP="00830996">
      <w:pPr>
        <w:spacing w:after="0"/>
        <w:rPr>
          <w:rFonts w:ascii="Times New Roman" w:hAnsi="Times New Roman" w:cs="Times New Roman"/>
          <w:sz w:val="24"/>
        </w:rPr>
      </w:pPr>
    </w:p>
    <w:p w:rsidR="00BA0BF5" w:rsidRDefault="00F463D0" w:rsidP="001A264A">
      <w:pPr>
        <w:keepNext/>
        <w:keepLines/>
        <w:widowControl w:val="0"/>
        <w:numPr>
          <w:ilvl w:val="0"/>
          <w:numId w:val="21"/>
        </w:numPr>
        <w:tabs>
          <w:tab w:val="left" w:pos="1553"/>
        </w:tabs>
        <w:spacing w:after="0" w:line="274" w:lineRule="exact"/>
        <w:jc w:val="center"/>
        <w:outlineLvl w:val="0"/>
        <w:rPr>
          <w:rFonts w:ascii="Times New Roman" w:eastAsia="Times New Roman" w:hAnsi="Times New Roman" w:cs="Times New Roman"/>
          <w:b/>
          <w:bCs/>
          <w:color w:val="000000"/>
          <w:sz w:val="28"/>
          <w:lang w:eastAsia="ru-RU" w:bidi="ru-RU"/>
        </w:rPr>
      </w:pPr>
      <w:bookmarkStart w:id="4" w:name="bookmark20"/>
      <w:r>
        <w:rPr>
          <w:rFonts w:ascii="Times New Roman" w:eastAsia="Times New Roman" w:hAnsi="Times New Roman" w:cs="Times New Roman"/>
          <w:b/>
          <w:bCs/>
          <w:color w:val="000000"/>
          <w:sz w:val="28"/>
          <w:lang w:eastAsia="ru-RU" w:bidi="ru-RU"/>
        </w:rPr>
        <w:t xml:space="preserve">Раздел. </w:t>
      </w:r>
      <w:r w:rsidR="00BA0BF5" w:rsidRPr="00BA0BF5">
        <w:rPr>
          <w:rFonts w:ascii="Times New Roman" w:eastAsia="Times New Roman" w:hAnsi="Times New Roman" w:cs="Times New Roman"/>
          <w:b/>
          <w:bCs/>
          <w:color w:val="000000"/>
          <w:sz w:val="28"/>
          <w:lang w:eastAsia="ru-RU" w:bidi="ru-RU"/>
        </w:rPr>
        <w:t xml:space="preserve">Условия и ресурсное обеспечение образовательных отношений </w:t>
      </w:r>
      <w:bookmarkEnd w:id="4"/>
      <w:r w:rsidR="00BA0BF5" w:rsidRPr="00BA0BF5">
        <w:rPr>
          <w:rFonts w:ascii="Times New Roman" w:eastAsia="Times New Roman" w:hAnsi="Times New Roman" w:cs="Times New Roman"/>
          <w:b/>
          <w:bCs/>
          <w:color w:val="000000"/>
          <w:sz w:val="28"/>
          <w:lang w:eastAsia="ru-RU" w:bidi="ru-RU"/>
        </w:rPr>
        <w:t>ШДДТ</w:t>
      </w:r>
    </w:p>
    <w:p w:rsidR="00BA0BF5" w:rsidRDefault="00BA0BF5" w:rsidP="00E340C3">
      <w:pPr>
        <w:keepNext/>
        <w:keepLines/>
        <w:widowControl w:val="0"/>
        <w:tabs>
          <w:tab w:val="left" w:pos="1553"/>
        </w:tabs>
        <w:spacing w:after="0" w:line="274" w:lineRule="exact"/>
        <w:jc w:val="both"/>
        <w:outlineLvl w:val="0"/>
        <w:rPr>
          <w:rFonts w:ascii="Times New Roman" w:eastAsia="Times New Roman" w:hAnsi="Times New Roman" w:cs="Times New Roman"/>
          <w:b/>
          <w:bCs/>
          <w:color w:val="000000"/>
          <w:sz w:val="28"/>
          <w:lang w:eastAsia="ru-RU" w:bidi="ru-RU"/>
        </w:rPr>
      </w:pPr>
    </w:p>
    <w:p w:rsidR="00BA0BF5" w:rsidRDefault="00BA0BF5" w:rsidP="00E340C3">
      <w:pPr>
        <w:pStyle w:val="a5"/>
        <w:keepNext/>
        <w:keepLines/>
        <w:widowControl w:val="0"/>
        <w:numPr>
          <w:ilvl w:val="1"/>
          <w:numId w:val="16"/>
        </w:numPr>
        <w:tabs>
          <w:tab w:val="left" w:pos="1553"/>
        </w:tabs>
        <w:spacing w:after="0" w:line="274" w:lineRule="exact"/>
        <w:jc w:val="both"/>
        <w:outlineLvl w:val="0"/>
        <w:rPr>
          <w:rFonts w:ascii="Times New Roman" w:eastAsia="Times New Roman" w:hAnsi="Times New Roman" w:cs="Times New Roman"/>
          <w:b/>
          <w:bCs/>
          <w:color w:val="000000"/>
          <w:sz w:val="28"/>
          <w:lang w:eastAsia="ru-RU" w:bidi="ru-RU"/>
        </w:rPr>
      </w:pPr>
      <w:r w:rsidRPr="00BA0BF5">
        <w:rPr>
          <w:rFonts w:ascii="Times New Roman" w:eastAsia="Times New Roman" w:hAnsi="Times New Roman" w:cs="Times New Roman"/>
          <w:b/>
          <w:bCs/>
          <w:color w:val="000000"/>
          <w:sz w:val="28"/>
          <w:lang w:eastAsia="ru-RU" w:bidi="ru-RU"/>
        </w:rPr>
        <w:t xml:space="preserve">Образовательная </w:t>
      </w:r>
      <w:proofErr w:type="gramStart"/>
      <w:r w:rsidRPr="00BA0BF5">
        <w:rPr>
          <w:rFonts w:ascii="Times New Roman" w:eastAsia="Times New Roman" w:hAnsi="Times New Roman" w:cs="Times New Roman"/>
          <w:b/>
          <w:bCs/>
          <w:color w:val="000000"/>
          <w:sz w:val="28"/>
          <w:lang w:eastAsia="ru-RU" w:bidi="ru-RU"/>
        </w:rPr>
        <w:t xml:space="preserve">среда </w:t>
      </w:r>
      <w:r>
        <w:rPr>
          <w:rFonts w:ascii="Times New Roman" w:eastAsia="Times New Roman" w:hAnsi="Times New Roman" w:cs="Times New Roman"/>
          <w:b/>
          <w:bCs/>
          <w:color w:val="000000"/>
          <w:sz w:val="28"/>
          <w:lang w:eastAsia="ru-RU" w:bidi="ru-RU"/>
        </w:rPr>
        <w:t xml:space="preserve"> ШДДТ</w:t>
      </w:r>
      <w:proofErr w:type="gramEnd"/>
    </w:p>
    <w:p w:rsidR="001A264A" w:rsidRPr="001A264A" w:rsidRDefault="001A264A" w:rsidP="001A264A">
      <w:pPr>
        <w:keepNext/>
        <w:keepLines/>
        <w:widowControl w:val="0"/>
        <w:tabs>
          <w:tab w:val="left" w:pos="1553"/>
        </w:tabs>
        <w:spacing w:after="0" w:line="274" w:lineRule="exact"/>
        <w:jc w:val="both"/>
        <w:outlineLvl w:val="0"/>
        <w:rPr>
          <w:rFonts w:ascii="Times New Roman" w:eastAsia="Times New Roman" w:hAnsi="Times New Roman" w:cs="Times New Roman"/>
          <w:b/>
          <w:bCs/>
          <w:color w:val="000000"/>
          <w:sz w:val="28"/>
          <w:lang w:eastAsia="ru-RU" w:bidi="ru-RU"/>
        </w:rPr>
      </w:pPr>
    </w:p>
    <w:p w:rsidR="00380B98" w:rsidRPr="00380B98" w:rsidRDefault="00380B98" w:rsidP="00380B98">
      <w:pPr>
        <w:widowControl w:val="0"/>
        <w:spacing w:after="0" w:line="240" w:lineRule="auto"/>
        <w:ind w:right="-1" w:firstLine="709"/>
        <w:jc w:val="both"/>
        <w:rPr>
          <w:rFonts w:ascii="Times New Roman" w:eastAsia="Times New Roman" w:hAnsi="Times New Roman" w:cs="Times New Roman"/>
          <w:sz w:val="28"/>
          <w:szCs w:val="28"/>
          <w:lang w:eastAsia="ru-RU" w:bidi="ru-RU"/>
        </w:rPr>
      </w:pPr>
      <w:r w:rsidRPr="00380B98">
        <w:rPr>
          <w:rFonts w:ascii="Times New Roman" w:eastAsia="Times New Roman" w:hAnsi="Times New Roman" w:cs="Times New Roman"/>
          <w:sz w:val="28"/>
          <w:szCs w:val="28"/>
          <w:lang w:eastAsia="ru-RU" w:bidi="ru-RU"/>
        </w:rPr>
        <w:t>Образовательная деятельность ШДДТ осуществляется по адресу:</w:t>
      </w:r>
    </w:p>
    <w:p w:rsidR="00E340C3" w:rsidRDefault="00380B98" w:rsidP="00380B98">
      <w:pPr>
        <w:widowControl w:val="0"/>
        <w:spacing w:after="0" w:line="240" w:lineRule="auto"/>
        <w:ind w:right="-1" w:firstLine="709"/>
        <w:jc w:val="both"/>
        <w:rPr>
          <w:rFonts w:ascii="Times New Roman" w:eastAsia="Times New Roman" w:hAnsi="Times New Roman" w:cs="Times New Roman"/>
          <w:sz w:val="28"/>
          <w:szCs w:val="28"/>
          <w:lang w:eastAsia="ru-RU" w:bidi="ru-RU"/>
        </w:rPr>
      </w:pPr>
      <w:r w:rsidRPr="00380B98">
        <w:rPr>
          <w:rFonts w:ascii="Times New Roman" w:eastAsia="Times New Roman" w:hAnsi="Times New Roman" w:cs="Times New Roman"/>
          <w:sz w:val="28"/>
          <w:szCs w:val="28"/>
          <w:lang w:eastAsia="ru-RU" w:bidi="ru-RU"/>
        </w:rPr>
        <w:t xml:space="preserve">Сахалинская область, </w:t>
      </w:r>
      <w:proofErr w:type="spellStart"/>
      <w:r w:rsidRPr="00380B98">
        <w:rPr>
          <w:rFonts w:ascii="Times New Roman" w:eastAsia="Times New Roman" w:hAnsi="Times New Roman" w:cs="Times New Roman"/>
          <w:sz w:val="28"/>
          <w:szCs w:val="28"/>
          <w:lang w:eastAsia="ru-RU" w:bidi="ru-RU"/>
        </w:rPr>
        <w:t>Углегорский</w:t>
      </w:r>
      <w:proofErr w:type="spellEnd"/>
      <w:r w:rsidRPr="00380B98">
        <w:rPr>
          <w:rFonts w:ascii="Times New Roman" w:eastAsia="Times New Roman" w:hAnsi="Times New Roman" w:cs="Times New Roman"/>
          <w:sz w:val="28"/>
          <w:szCs w:val="28"/>
          <w:lang w:eastAsia="ru-RU" w:bidi="ru-RU"/>
        </w:rPr>
        <w:t xml:space="preserve"> район, </w:t>
      </w:r>
      <w:proofErr w:type="spellStart"/>
      <w:r w:rsidRPr="00380B98">
        <w:rPr>
          <w:rFonts w:ascii="Times New Roman" w:eastAsia="Times New Roman" w:hAnsi="Times New Roman" w:cs="Times New Roman"/>
          <w:sz w:val="28"/>
          <w:szCs w:val="28"/>
          <w:lang w:eastAsia="ru-RU" w:bidi="ru-RU"/>
        </w:rPr>
        <w:t>пгт</w:t>
      </w:r>
      <w:proofErr w:type="spellEnd"/>
      <w:r w:rsidRPr="00380B98">
        <w:rPr>
          <w:rFonts w:ascii="Times New Roman" w:eastAsia="Times New Roman" w:hAnsi="Times New Roman" w:cs="Times New Roman"/>
          <w:sz w:val="28"/>
          <w:szCs w:val="28"/>
          <w:lang w:eastAsia="ru-RU" w:bidi="ru-RU"/>
        </w:rPr>
        <w:t>. Шахтерск, ул. Интернациональная, д.3</w:t>
      </w:r>
      <w:r>
        <w:rPr>
          <w:rFonts w:ascii="Times New Roman" w:eastAsia="Times New Roman" w:hAnsi="Times New Roman" w:cs="Times New Roman"/>
          <w:sz w:val="28"/>
          <w:szCs w:val="28"/>
          <w:lang w:eastAsia="ru-RU" w:bidi="ru-RU"/>
        </w:rPr>
        <w:t xml:space="preserve">.  </w:t>
      </w:r>
      <w:r w:rsidR="00BA0BF5" w:rsidRPr="00BA0BF5">
        <w:rPr>
          <w:rFonts w:ascii="Times New Roman" w:eastAsia="Times New Roman" w:hAnsi="Times New Roman" w:cs="Times New Roman"/>
          <w:sz w:val="28"/>
          <w:szCs w:val="28"/>
          <w:lang w:eastAsia="ru-RU" w:bidi="ru-RU"/>
        </w:rPr>
        <w:t>В шаговой доступности находятся такие образовательные организации</w:t>
      </w:r>
      <w:r w:rsidR="00E340C3">
        <w:rPr>
          <w:rFonts w:ascii="Times New Roman" w:eastAsia="Times New Roman" w:hAnsi="Times New Roman" w:cs="Times New Roman"/>
          <w:sz w:val="28"/>
          <w:szCs w:val="28"/>
          <w:lang w:eastAsia="ru-RU" w:bidi="ru-RU"/>
        </w:rPr>
        <w:t>,</w:t>
      </w:r>
      <w:r w:rsidR="00BA0BF5" w:rsidRPr="00BA0BF5">
        <w:rPr>
          <w:rFonts w:ascii="Times New Roman" w:eastAsia="Times New Roman" w:hAnsi="Times New Roman" w:cs="Times New Roman"/>
          <w:sz w:val="28"/>
          <w:szCs w:val="28"/>
          <w:lang w:eastAsia="ru-RU" w:bidi="ru-RU"/>
        </w:rPr>
        <w:t xml:space="preserve"> как </w:t>
      </w:r>
      <w:r w:rsidR="00E340C3" w:rsidRPr="00E340C3">
        <w:rPr>
          <w:rFonts w:ascii="Times New Roman" w:eastAsia="Times New Roman" w:hAnsi="Times New Roman" w:cs="Times New Roman"/>
          <w:sz w:val="28"/>
          <w:szCs w:val="28"/>
          <w:lang w:eastAsia="ru-RU" w:bidi="ru-RU"/>
        </w:rPr>
        <w:t xml:space="preserve">МБУ ДО ДШИ им. А.К. </w:t>
      </w:r>
      <w:proofErr w:type="spellStart"/>
      <w:r w:rsidR="00E340C3" w:rsidRPr="00E340C3">
        <w:rPr>
          <w:rFonts w:ascii="Times New Roman" w:eastAsia="Times New Roman" w:hAnsi="Times New Roman" w:cs="Times New Roman"/>
          <w:sz w:val="28"/>
          <w:szCs w:val="28"/>
          <w:lang w:eastAsia="ru-RU" w:bidi="ru-RU"/>
        </w:rPr>
        <w:t>Лядова</w:t>
      </w:r>
      <w:proofErr w:type="spellEnd"/>
      <w:r w:rsidR="00E340C3">
        <w:rPr>
          <w:rFonts w:ascii="Times New Roman" w:eastAsia="Times New Roman" w:hAnsi="Times New Roman" w:cs="Times New Roman"/>
          <w:sz w:val="28"/>
          <w:szCs w:val="28"/>
          <w:lang w:eastAsia="ru-RU" w:bidi="ru-RU"/>
        </w:rPr>
        <w:t>, МБОУ ДОУ №15;</w:t>
      </w:r>
      <w:r w:rsidR="00E340C3" w:rsidRPr="00E340C3">
        <w:rPr>
          <w:rFonts w:ascii="Times New Roman" w:eastAsia="Times New Roman" w:hAnsi="Times New Roman" w:cs="Times New Roman"/>
          <w:sz w:val="28"/>
          <w:szCs w:val="28"/>
          <w:lang w:eastAsia="ru-RU" w:bidi="ru-RU"/>
        </w:rPr>
        <w:t xml:space="preserve">  </w:t>
      </w:r>
    </w:p>
    <w:p w:rsidR="00BA0BF5" w:rsidRPr="00BA0BF5" w:rsidRDefault="00380B98" w:rsidP="00380B98">
      <w:pPr>
        <w:widowControl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E340C3">
        <w:rPr>
          <w:rFonts w:ascii="Times New Roman" w:eastAsia="Times New Roman" w:hAnsi="Times New Roman" w:cs="Times New Roman"/>
          <w:sz w:val="28"/>
          <w:szCs w:val="28"/>
          <w:lang w:eastAsia="ru-RU" w:bidi="ru-RU"/>
        </w:rPr>
        <w:t xml:space="preserve">В рамках </w:t>
      </w:r>
      <w:proofErr w:type="gramStart"/>
      <w:r w:rsidR="00BA0BF5" w:rsidRPr="00BA0BF5">
        <w:rPr>
          <w:rFonts w:ascii="Times New Roman" w:eastAsia="Times New Roman" w:hAnsi="Times New Roman" w:cs="Times New Roman"/>
          <w:sz w:val="28"/>
          <w:szCs w:val="28"/>
          <w:lang w:eastAsia="ru-RU" w:bidi="ru-RU"/>
        </w:rPr>
        <w:t>договор</w:t>
      </w:r>
      <w:r w:rsidR="00E340C3">
        <w:rPr>
          <w:rFonts w:ascii="Times New Roman" w:eastAsia="Times New Roman" w:hAnsi="Times New Roman" w:cs="Times New Roman"/>
          <w:sz w:val="28"/>
          <w:szCs w:val="28"/>
          <w:lang w:eastAsia="ru-RU" w:bidi="ru-RU"/>
        </w:rPr>
        <w:t xml:space="preserve">а </w:t>
      </w:r>
      <w:r w:rsidR="00BA0BF5" w:rsidRPr="00BA0BF5">
        <w:rPr>
          <w:rFonts w:ascii="Times New Roman" w:eastAsia="Times New Roman" w:hAnsi="Times New Roman" w:cs="Times New Roman"/>
          <w:sz w:val="28"/>
          <w:szCs w:val="28"/>
          <w:lang w:eastAsia="ru-RU" w:bidi="ru-RU"/>
        </w:rPr>
        <w:t xml:space="preserve"> о</w:t>
      </w:r>
      <w:proofErr w:type="gramEnd"/>
      <w:r w:rsidR="00BA0BF5" w:rsidRPr="00BA0BF5">
        <w:rPr>
          <w:rFonts w:ascii="Times New Roman" w:eastAsia="Times New Roman" w:hAnsi="Times New Roman" w:cs="Times New Roman"/>
          <w:sz w:val="28"/>
          <w:szCs w:val="28"/>
          <w:lang w:eastAsia="ru-RU" w:bidi="ru-RU"/>
        </w:rPr>
        <w:t xml:space="preserve"> совместной деятельности </w:t>
      </w:r>
      <w:r w:rsidR="00E340C3">
        <w:rPr>
          <w:rFonts w:ascii="Times New Roman" w:eastAsia="Times New Roman" w:hAnsi="Times New Roman" w:cs="Times New Roman"/>
          <w:sz w:val="28"/>
          <w:szCs w:val="28"/>
          <w:lang w:eastAsia="ru-RU" w:bidi="ru-RU"/>
        </w:rPr>
        <w:t xml:space="preserve">ШДДТ </w:t>
      </w:r>
      <w:r w:rsidR="00BA0BF5" w:rsidRPr="00BA0BF5">
        <w:rPr>
          <w:rFonts w:ascii="Times New Roman" w:eastAsia="Times New Roman" w:hAnsi="Times New Roman" w:cs="Times New Roman"/>
          <w:sz w:val="28"/>
          <w:szCs w:val="28"/>
          <w:lang w:eastAsia="ru-RU" w:bidi="ru-RU"/>
        </w:rPr>
        <w:t>осуществляет</w:t>
      </w:r>
      <w:r w:rsidR="00E340C3">
        <w:rPr>
          <w:rFonts w:ascii="Times New Roman" w:eastAsia="Times New Roman" w:hAnsi="Times New Roman" w:cs="Times New Roman"/>
          <w:sz w:val="28"/>
          <w:szCs w:val="28"/>
          <w:lang w:eastAsia="ru-RU" w:bidi="ru-RU"/>
        </w:rPr>
        <w:t xml:space="preserve"> </w:t>
      </w:r>
      <w:r w:rsidR="00BA0BF5" w:rsidRPr="00BA0BF5">
        <w:rPr>
          <w:rFonts w:ascii="Times New Roman" w:eastAsia="Times New Roman" w:hAnsi="Times New Roman" w:cs="Times New Roman"/>
          <w:sz w:val="28"/>
          <w:szCs w:val="28"/>
          <w:lang w:eastAsia="ru-RU" w:bidi="ru-RU"/>
        </w:rPr>
        <w:t xml:space="preserve">образовательный </w:t>
      </w:r>
      <w:r w:rsidR="00E340C3">
        <w:rPr>
          <w:rFonts w:ascii="Times New Roman" w:eastAsia="Times New Roman" w:hAnsi="Times New Roman" w:cs="Times New Roman"/>
          <w:sz w:val="28"/>
          <w:szCs w:val="28"/>
          <w:lang w:eastAsia="ru-RU" w:bidi="ru-RU"/>
        </w:rPr>
        <w:t xml:space="preserve">объединения «Бокс» в </w:t>
      </w:r>
      <w:r w:rsidR="00E340C3" w:rsidRPr="00E340C3">
        <w:rPr>
          <w:rFonts w:ascii="Times New Roman" w:eastAsia="Times New Roman" w:hAnsi="Times New Roman" w:cs="Times New Roman"/>
          <w:sz w:val="28"/>
          <w:szCs w:val="28"/>
          <w:lang w:eastAsia="ru-RU" w:bidi="ru-RU"/>
        </w:rPr>
        <w:t>ГБПОУ «</w:t>
      </w:r>
      <w:proofErr w:type="spellStart"/>
      <w:r w:rsidR="00E340C3" w:rsidRPr="00E340C3">
        <w:rPr>
          <w:rFonts w:ascii="Times New Roman" w:eastAsia="Times New Roman" w:hAnsi="Times New Roman" w:cs="Times New Roman"/>
          <w:sz w:val="28"/>
          <w:szCs w:val="28"/>
          <w:lang w:eastAsia="ru-RU" w:bidi="ru-RU"/>
        </w:rPr>
        <w:t>СахГТ</w:t>
      </w:r>
      <w:proofErr w:type="spellEnd"/>
      <w:r w:rsidR="00E340C3" w:rsidRPr="00E340C3">
        <w:rPr>
          <w:rFonts w:ascii="Times New Roman" w:eastAsia="Times New Roman" w:hAnsi="Times New Roman" w:cs="Times New Roman"/>
          <w:sz w:val="28"/>
          <w:szCs w:val="28"/>
          <w:lang w:eastAsia="ru-RU" w:bidi="ru-RU"/>
        </w:rPr>
        <w:t>»</w:t>
      </w:r>
      <w:r w:rsidR="00E340C3">
        <w:rPr>
          <w:rFonts w:ascii="Times New Roman" w:eastAsia="Times New Roman" w:hAnsi="Times New Roman" w:cs="Times New Roman"/>
          <w:sz w:val="28"/>
          <w:szCs w:val="28"/>
          <w:lang w:eastAsia="ru-RU" w:bidi="ru-RU"/>
        </w:rPr>
        <w:t xml:space="preserve"> (</w:t>
      </w:r>
      <w:r w:rsidR="00E340C3" w:rsidRPr="00BA0BF5">
        <w:rPr>
          <w:rFonts w:ascii="Times New Roman" w:eastAsia="Times New Roman" w:hAnsi="Times New Roman" w:cs="Times New Roman"/>
          <w:sz w:val="28"/>
          <w:szCs w:val="28"/>
          <w:lang w:eastAsia="ru-RU" w:bidi="ru-RU"/>
        </w:rPr>
        <w:t>предоставлени</w:t>
      </w:r>
      <w:r w:rsidR="00E340C3">
        <w:rPr>
          <w:rFonts w:ascii="Times New Roman" w:eastAsia="Times New Roman" w:hAnsi="Times New Roman" w:cs="Times New Roman"/>
          <w:sz w:val="28"/>
          <w:szCs w:val="28"/>
          <w:lang w:eastAsia="ru-RU" w:bidi="ru-RU"/>
        </w:rPr>
        <w:t xml:space="preserve">е </w:t>
      </w:r>
      <w:r w:rsidR="00E340C3" w:rsidRPr="00BA0BF5">
        <w:rPr>
          <w:rFonts w:ascii="Times New Roman" w:eastAsia="Times New Roman" w:hAnsi="Times New Roman" w:cs="Times New Roman"/>
          <w:sz w:val="28"/>
          <w:szCs w:val="28"/>
          <w:lang w:eastAsia="ru-RU" w:bidi="ru-RU"/>
        </w:rPr>
        <w:t>помещени</w:t>
      </w:r>
      <w:r w:rsidR="00E340C3">
        <w:rPr>
          <w:rFonts w:ascii="Times New Roman" w:eastAsia="Times New Roman" w:hAnsi="Times New Roman" w:cs="Times New Roman"/>
          <w:sz w:val="28"/>
          <w:szCs w:val="28"/>
          <w:lang w:eastAsia="ru-RU" w:bidi="ru-RU"/>
        </w:rPr>
        <w:t>я</w:t>
      </w:r>
      <w:r w:rsidR="00E340C3" w:rsidRPr="00BA0BF5">
        <w:rPr>
          <w:rFonts w:ascii="Times New Roman" w:eastAsia="Times New Roman" w:hAnsi="Times New Roman" w:cs="Times New Roman"/>
          <w:sz w:val="28"/>
          <w:szCs w:val="28"/>
          <w:lang w:eastAsia="ru-RU" w:bidi="ru-RU"/>
        </w:rPr>
        <w:t xml:space="preserve"> в безвозмездное пользование</w:t>
      </w:r>
      <w:r w:rsidR="00E340C3">
        <w:rPr>
          <w:rFonts w:ascii="Times New Roman" w:eastAsia="Times New Roman" w:hAnsi="Times New Roman" w:cs="Times New Roman"/>
          <w:sz w:val="28"/>
          <w:szCs w:val="28"/>
          <w:lang w:eastAsia="ru-RU" w:bidi="ru-RU"/>
        </w:rPr>
        <w:t xml:space="preserve">). </w:t>
      </w:r>
    </w:p>
    <w:p w:rsidR="00BA0BF5" w:rsidRPr="00BA0BF5" w:rsidRDefault="00380B98" w:rsidP="00380B98">
      <w:pPr>
        <w:widowControl w:val="0"/>
        <w:tabs>
          <w:tab w:val="left" w:pos="567"/>
        </w:tabs>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E340C3">
        <w:rPr>
          <w:rFonts w:ascii="Times New Roman" w:eastAsia="Times New Roman" w:hAnsi="Times New Roman" w:cs="Times New Roman"/>
          <w:sz w:val="28"/>
          <w:szCs w:val="28"/>
          <w:lang w:eastAsia="ru-RU" w:bidi="ru-RU"/>
        </w:rPr>
        <w:t>ШДДТ</w:t>
      </w:r>
      <w:r w:rsidR="00BA0BF5" w:rsidRPr="00BA0BF5">
        <w:rPr>
          <w:rFonts w:ascii="Times New Roman" w:eastAsia="Times New Roman" w:hAnsi="Times New Roman" w:cs="Times New Roman"/>
          <w:sz w:val="28"/>
          <w:szCs w:val="28"/>
          <w:lang w:eastAsia="ru-RU" w:bidi="ru-RU"/>
        </w:rPr>
        <w:t xml:space="preserve"> успешно сотрудничает с общеобразовательными организациями</w:t>
      </w:r>
      <w:r w:rsidR="00E340C3">
        <w:rPr>
          <w:rFonts w:ascii="Times New Roman" w:eastAsia="Times New Roman" w:hAnsi="Times New Roman" w:cs="Times New Roman"/>
          <w:sz w:val="28"/>
          <w:szCs w:val="28"/>
          <w:lang w:eastAsia="ru-RU" w:bidi="ru-RU"/>
        </w:rPr>
        <w:t xml:space="preserve"> </w:t>
      </w:r>
      <w:proofErr w:type="spellStart"/>
      <w:r w:rsidR="00E340C3">
        <w:rPr>
          <w:rFonts w:ascii="Times New Roman" w:eastAsia="Times New Roman" w:hAnsi="Times New Roman" w:cs="Times New Roman"/>
          <w:sz w:val="28"/>
          <w:szCs w:val="28"/>
          <w:lang w:eastAsia="ru-RU" w:bidi="ru-RU"/>
        </w:rPr>
        <w:t>пгт</w:t>
      </w:r>
      <w:proofErr w:type="spellEnd"/>
      <w:r w:rsidR="00E340C3">
        <w:rPr>
          <w:rFonts w:ascii="Times New Roman" w:eastAsia="Times New Roman" w:hAnsi="Times New Roman" w:cs="Times New Roman"/>
          <w:sz w:val="28"/>
          <w:szCs w:val="28"/>
          <w:lang w:eastAsia="ru-RU" w:bidi="ru-RU"/>
        </w:rPr>
        <w:t xml:space="preserve">. Шахтерск и </w:t>
      </w:r>
      <w:proofErr w:type="spellStart"/>
      <w:r w:rsidR="00E340C3">
        <w:rPr>
          <w:rFonts w:ascii="Times New Roman" w:eastAsia="Times New Roman" w:hAnsi="Times New Roman" w:cs="Times New Roman"/>
          <w:sz w:val="28"/>
          <w:szCs w:val="28"/>
          <w:lang w:eastAsia="ru-RU" w:bidi="ru-RU"/>
        </w:rPr>
        <w:t>Углегосркого</w:t>
      </w:r>
      <w:proofErr w:type="spellEnd"/>
      <w:r w:rsidR="00E340C3">
        <w:rPr>
          <w:rFonts w:ascii="Times New Roman" w:eastAsia="Times New Roman" w:hAnsi="Times New Roman" w:cs="Times New Roman"/>
          <w:sz w:val="28"/>
          <w:szCs w:val="28"/>
          <w:lang w:eastAsia="ru-RU" w:bidi="ru-RU"/>
        </w:rPr>
        <w:t xml:space="preserve"> городского округа</w:t>
      </w:r>
      <w:r w:rsidR="00BA0BF5" w:rsidRPr="00BA0BF5">
        <w:rPr>
          <w:rFonts w:ascii="Times New Roman" w:eastAsia="Times New Roman" w:hAnsi="Times New Roman" w:cs="Times New Roman"/>
          <w:sz w:val="28"/>
          <w:szCs w:val="28"/>
          <w:lang w:eastAsia="ru-RU" w:bidi="ru-RU"/>
        </w:rPr>
        <w:t>,</w:t>
      </w:r>
      <w:r w:rsidR="00E340C3">
        <w:rPr>
          <w:rFonts w:ascii="Times New Roman" w:eastAsia="Times New Roman" w:hAnsi="Times New Roman" w:cs="Times New Roman"/>
          <w:sz w:val="28"/>
          <w:szCs w:val="28"/>
          <w:lang w:eastAsia="ru-RU" w:bidi="ru-RU"/>
        </w:rPr>
        <w:t xml:space="preserve"> </w:t>
      </w:r>
      <w:r w:rsidR="00BA0BF5" w:rsidRPr="00BA0BF5">
        <w:rPr>
          <w:rFonts w:ascii="Times New Roman" w:eastAsia="Times New Roman" w:hAnsi="Times New Roman" w:cs="Times New Roman"/>
          <w:sz w:val="28"/>
          <w:szCs w:val="28"/>
          <w:lang w:eastAsia="ru-RU" w:bidi="ru-RU"/>
        </w:rPr>
        <w:t>предприятиями, организациями городского округа и области, такими как:</w:t>
      </w:r>
    </w:p>
    <w:p w:rsidR="00BA0BF5" w:rsidRPr="00BA0BF5" w:rsidRDefault="00E340C3" w:rsidP="005E4618">
      <w:pPr>
        <w:widowControl w:val="0"/>
        <w:numPr>
          <w:ilvl w:val="0"/>
          <w:numId w:val="14"/>
        </w:numPr>
        <w:tabs>
          <w:tab w:val="left" w:pos="426"/>
        </w:tabs>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управление образования УГО;</w:t>
      </w:r>
    </w:p>
    <w:p w:rsidR="00BA0BF5" w:rsidRPr="00BA0BF5" w:rsidRDefault="00BA0BF5" w:rsidP="005E4618">
      <w:pPr>
        <w:widowControl w:val="0"/>
        <w:numPr>
          <w:ilvl w:val="0"/>
          <w:numId w:val="14"/>
        </w:numPr>
        <w:tabs>
          <w:tab w:val="left" w:pos="426"/>
        </w:tabs>
        <w:spacing w:after="0" w:line="240" w:lineRule="auto"/>
        <w:jc w:val="both"/>
        <w:rPr>
          <w:rFonts w:ascii="Times New Roman" w:eastAsia="Times New Roman" w:hAnsi="Times New Roman" w:cs="Times New Roman"/>
          <w:sz w:val="28"/>
          <w:szCs w:val="28"/>
          <w:lang w:eastAsia="ru-RU" w:bidi="ru-RU"/>
        </w:rPr>
      </w:pPr>
      <w:r w:rsidRPr="00BA0BF5">
        <w:rPr>
          <w:rFonts w:ascii="Times New Roman" w:eastAsia="Times New Roman" w:hAnsi="Times New Roman" w:cs="Times New Roman"/>
          <w:sz w:val="28"/>
          <w:szCs w:val="28"/>
          <w:lang w:eastAsia="ru-RU" w:bidi="ru-RU"/>
        </w:rPr>
        <w:t xml:space="preserve">образовательные </w:t>
      </w:r>
      <w:proofErr w:type="gramStart"/>
      <w:r w:rsidRPr="00BA0BF5">
        <w:rPr>
          <w:rFonts w:ascii="Times New Roman" w:eastAsia="Times New Roman" w:hAnsi="Times New Roman" w:cs="Times New Roman"/>
          <w:sz w:val="28"/>
          <w:szCs w:val="28"/>
          <w:lang w:eastAsia="ru-RU" w:bidi="ru-RU"/>
        </w:rPr>
        <w:t xml:space="preserve">организации </w:t>
      </w:r>
      <w:r w:rsidR="00E340C3">
        <w:rPr>
          <w:rFonts w:ascii="Times New Roman" w:eastAsia="Times New Roman" w:hAnsi="Times New Roman" w:cs="Times New Roman"/>
          <w:sz w:val="28"/>
          <w:szCs w:val="28"/>
          <w:lang w:eastAsia="ru-RU" w:bidi="ru-RU"/>
        </w:rPr>
        <w:t xml:space="preserve"> УГО</w:t>
      </w:r>
      <w:proofErr w:type="gramEnd"/>
      <w:r w:rsidR="00E340C3">
        <w:rPr>
          <w:rFonts w:ascii="Times New Roman" w:eastAsia="Times New Roman" w:hAnsi="Times New Roman" w:cs="Times New Roman"/>
          <w:sz w:val="28"/>
          <w:szCs w:val="28"/>
          <w:lang w:eastAsia="ru-RU" w:bidi="ru-RU"/>
        </w:rPr>
        <w:t xml:space="preserve"> (МАО «Синтез», УДДТ и </w:t>
      </w:r>
      <w:proofErr w:type="spellStart"/>
      <w:r w:rsidR="00E340C3">
        <w:rPr>
          <w:rFonts w:ascii="Times New Roman" w:eastAsia="Times New Roman" w:hAnsi="Times New Roman" w:cs="Times New Roman"/>
          <w:sz w:val="28"/>
          <w:szCs w:val="28"/>
          <w:lang w:eastAsia="ru-RU" w:bidi="ru-RU"/>
        </w:rPr>
        <w:t>др</w:t>
      </w:r>
      <w:proofErr w:type="spellEnd"/>
      <w:r w:rsidR="00E340C3">
        <w:rPr>
          <w:rFonts w:ascii="Times New Roman" w:eastAsia="Times New Roman" w:hAnsi="Times New Roman" w:cs="Times New Roman"/>
          <w:sz w:val="28"/>
          <w:szCs w:val="28"/>
          <w:lang w:eastAsia="ru-RU" w:bidi="ru-RU"/>
        </w:rPr>
        <w:t>);</w:t>
      </w:r>
    </w:p>
    <w:p w:rsidR="00BA0BF5" w:rsidRPr="00BA0BF5" w:rsidRDefault="00E340C3" w:rsidP="005E4618">
      <w:pPr>
        <w:widowControl w:val="0"/>
        <w:numPr>
          <w:ilvl w:val="0"/>
          <w:numId w:val="14"/>
        </w:numPr>
        <w:tabs>
          <w:tab w:val="left" w:pos="426"/>
        </w:tabs>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учреждения культуры УГО (РДК, библиотеки и </w:t>
      </w:r>
      <w:proofErr w:type="spellStart"/>
      <w:r>
        <w:rPr>
          <w:rFonts w:ascii="Times New Roman" w:eastAsia="Times New Roman" w:hAnsi="Times New Roman" w:cs="Times New Roman"/>
          <w:sz w:val="28"/>
          <w:szCs w:val="28"/>
          <w:lang w:eastAsia="ru-RU" w:bidi="ru-RU"/>
        </w:rPr>
        <w:t>др</w:t>
      </w:r>
      <w:proofErr w:type="spellEnd"/>
      <w:r>
        <w:rPr>
          <w:rFonts w:ascii="Times New Roman" w:eastAsia="Times New Roman" w:hAnsi="Times New Roman" w:cs="Times New Roman"/>
          <w:sz w:val="28"/>
          <w:szCs w:val="28"/>
          <w:lang w:eastAsia="ru-RU" w:bidi="ru-RU"/>
        </w:rPr>
        <w:t>);</w:t>
      </w:r>
    </w:p>
    <w:p w:rsidR="00BA0BF5" w:rsidRPr="00BA0BF5" w:rsidRDefault="00BA0BF5" w:rsidP="005E4618">
      <w:pPr>
        <w:widowControl w:val="0"/>
        <w:numPr>
          <w:ilvl w:val="0"/>
          <w:numId w:val="14"/>
        </w:numPr>
        <w:tabs>
          <w:tab w:val="left" w:pos="426"/>
        </w:tabs>
        <w:spacing w:after="0" w:line="240" w:lineRule="auto"/>
        <w:jc w:val="both"/>
        <w:rPr>
          <w:rFonts w:ascii="Times New Roman" w:eastAsia="Times New Roman" w:hAnsi="Times New Roman" w:cs="Times New Roman"/>
          <w:sz w:val="28"/>
          <w:szCs w:val="28"/>
          <w:lang w:eastAsia="ru-RU" w:bidi="ru-RU"/>
        </w:rPr>
      </w:pPr>
      <w:r w:rsidRPr="00BA0BF5">
        <w:rPr>
          <w:rFonts w:ascii="Times New Roman" w:eastAsia="Times New Roman" w:hAnsi="Times New Roman" w:cs="Times New Roman"/>
          <w:sz w:val="28"/>
          <w:szCs w:val="28"/>
          <w:lang w:eastAsia="ru-RU" w:bidi="ru-RU"/>
        </w:rPr>
        <w:t>управление социальной защиты населения;</w:t>
      </w:r>
    </w:p>
    <w:p w:rsidR="00BA0BF5" w:rsidRPr="00BA0BF5" w:rsidRDefault="005E4618" w:rsidP="005E4618">
      <w:pPr>
        <w:widowControl w:val="0"/>
        <w:numPr>
          <w:ilvl w:val="0"/>
          <w:numId w:val="14"/>
        </w:numPr>
        <w:tabs>
          <w:tab w:val="left" w:pos="426"/>
        </w:tabs>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ФГУ центр занятости населения УГО;</w:t>
      </w:r>
    </w:p>
    <w:p w:rsidR="00BA0BF5" w:rsidRPr="00BA0BF5" w:rsidRDefault="00BA0BF5" w:rsidP="005E4618">
      <w:pPr>
        <w:widowControl w:val="0"/>
        <w:numPr>
          <w:ilvl w:val="0"/>
          <w:numId w:val="14"/>
        </w:numPr>
        <w:tabs>
          <w:tab w:val="left" w:pos="426"/>
        </w:tabs>
        <w:spacing w:after="0" w:line="240" w:lineRule="auto"/>
        <w:jc w:val="both"/>
        <w:rPr>
          <w:rFonts w:ascii="Times New Roman" w:eastAsia="Times New Roman" w:hAnsi="Times New Roman" w:cs="Times New Roman"/>
          <w:sz w:val="28"/>
          <w:szCs w:val="28"/>
          <w:lang w:eastAsia="ru-RU" w:bidi="ru-RU"/>
        </w:rPr>
      </w:pPr>
      <w:r w:rsidRPr="00BA0BF5">
        <w:rPr>
          <w:rFonts w:ascii="Times New Roman" w:eastAsia="Times New Roman" w:hAnsi="Times New Roman" w:cs="Times New Roman"/>
          <w:sz w:val="28"/>
          <w:szCs w:val="28"/>
          <w:lang w:eastAsia="ru-RU" w:bidi="ru-RU"/>
        </w:rPr>
        <w:t xml:space="preserve">учреждения </w:t>
      </w:r>
      <w:r w:rsidR="005E4618">
        <w:rPr>
          <w:rFonts w:ascii="Times New Roman" w:eastAsia="Times New Roman" w:hAnsi="Times New Roman" w:cs="Times New Roman"/>
          <w:sz w:val="28"/>
          <w:szCs w:val="28"/>
          <w:lang w:eastAsia="ru-RU" w:bidi="ru-RU"/>
        </w:rPr>
        <w:t xml:space="preserve"> </w:t>
      </w:r>
      <w:r w:rsidRPr="00BA0BF5">
        <w:rPr>
          <w:rFonts w:ascii="Times New Roman" w:eastAsia="Times New Roman" w:hAnsi="Times New Roman" w:cs="Times New Roman"/>
          <w:sz w:val="28"/>
          <w:szCs w:val="28"/>
          <w:lang w:eastAsia="ru-RU" w:bidi="ru-RU"/>
        </w:rPr>
        <w:t xml:space="preserve"> спорта</w:t>
      </w:r>
      <w:r w:rsidR="005E4618">
        <w:rPr>
          <w:rFonts w:ascii="Times New Roman" w:eastAsia="Times New Roman" w:hAnsi="Times New Roman" w:cs="Times New Roman"/>
          <w:sz w:val="28"/>
          <w:szCs w:val="28"/>
          <w:lang w:eastAsia="ru-RU" w:bidi="ru-RU"/>
        </w:rPr>
        <w:t xml:space="preserve"> (СК «</w:t>
      </w:r>
      <w:proofErr w:type="spellStart"/>
      <w:r w:rsidR="005E4618">
        <w:rPr>
          <w:rFonts w:ascii="Times New Roman" w:eastAsia="Times New Roman" w:hAnsi="Times New Roman" w:cs="Times New Roman"/>
          <w:sz w:val="28"/>
          <w:szCs w:val="28"/>
          <w:lang w:eastAsia="ru-RU" w:bidi="ru-RU"/>
        </w:rPr>
        <w:t>Углегорский</w:t>
      </w:r>
      <w:proofErr w:type="spellEnd"/>
      <w:r w:rsidR="005E4618">
        <w:rPr>
          <w:rFonts w:ascii="Times New Roman" w:eastAsia="Times New Roman" w:hAnsi="Times New Roman" w:cs="Times New Roman"/>
          <w:sz w:val="28"/>
          <w:szCs w:val="28"/>
          <w:lang w:eastAsia="ru-RU" w:bidi="ru-RU"/>
        </w:rPr>
        <w:t xml:space="preserve">», </w:t>
      </w:r>
      <w:r w:rsidR="005E4618" w:rsidRPr="005E4618">
        <w:rPr>
          <w:rFonts w:ascii="Times New Roman" w:eastAsia="Times New Roman" w:hAnsi="Times New Roman" w:cs="Times New Roman"/>
          <w:sz w:val="28"/>
          <w:szCs w:val="28"/>
          <w:lang w:eastAsia="ru-RU"/>
        </w:rPr>
        <w:t xml:space="preserve">МБУ СШ </w:t>
      </w:r>
      <w:proofErr w:type="spellStart"/>
      <w:r w:rsidR="005E4618" w:rsidRPr="005E4618">
        <w:rPr>
          <w:rFonts w:ascii="Times New Roman" w:eastAsia="Times New Roman" w:hAnsi="Times New Roman" w:cs="Times New Roman"/>
          <w:sz w:val="28"/>
          <w:szCs w:val="28"/>
          <w:lang w:eastAsia="ru-RU"/>
        </w:rPr>
        <w:t>им.Н.П.Карпенко</w:t>
      </w:r>
      <w:proofErr w:type="spellEnd"/>
      <w:r w:rsidR="005E4618" w:rsidRPr="005E4618">
        <w:rPr>
          <w:rFonts w:ascii="Times New Roman" w:eastAsia="Times New Roman" w:hAnsi="Times New Roman" w:cs="Times New Roman"/>
          <w:sz w:val="28"/>
          <w:szCs w:val="28"/>
          <w:lang w:eastAsia="ru-RU"/>
        </w:rPr>
        <w:t xml:space="preserve"> УГО</w:t>
      </w:r>
      <w:r w:rsidRPr="00BA0BF5">
        <w:rPr>
          <w:rFonts w:ascii="Times New Roman" w:eastAsia="Times New Roman" w:hAnsi="Times New Roman" w:cs="Times New Roman"/>
          <w:sz w:val="28"/>
          <w:szCs w:val="28"/>
          <w:lang w:eastAsia="ru-RU" w:bidi="ru-RU"/>
        </w:rPr>
        <w:t>;</w:t>
      </w:r>
    </w:p>
    <w:p w:rsidR="00BA0BF5" w:rsidRPr="00BA0BF5" w:rsidRDefault="00BA0BF5" w:rsidP="005E4618">
      <w:pPr>
        <w:widowControl w:val="0"/>
        <w:numPr>
          <w:ilvl w:val="0"/>
          <w:numId w:val="14"/>
        </w:numPr>
        <w:tabs>
          <w:tab w:val="left" w:pos="709"/>
        </w:tabs>
        <w:spacing w:after="0" w:line="240" w:lineRule="auto"/>
        <w:jc w:val="both"/>
        <w:rPr>
          <w:rFonts w:ascii="Times New Roman" w:eastAsia="Times New Roman" w:hAnsi="Times New Roman" w:cs="Times New Roman"/>
          <w:sz w:val="28"/>
          <w:szCs w:val="28"/>
          <w:lang w:eastAsia="ru-RU" w:bidi="ru-RU"/>
        </w:rPr>
      </w:pPr>
      <w:r w:rsidRPr="00BA0BF5">
        <w:rPr>
          <w:rFonts w:ascii="Times New Roman" w:eastAsia="Times New Roman" w:hAnsi="Times New Roman" w:cs="Times New Roman"/>
          <w:sz w:val="28"/>
          <w:szCs w:val="28"/>
          <w:lang w:eastAsia="ru-RU" w:bidi="ru-RU"/>
        </w:rPr>
        <w:t>учреждения здравоохранения.</w:t>
      </w:r>
    </w:p>
    <w:p w:rsidR="005E4618" w:rsidRPr="005E4618" w:rsidRDefault="005E4618" w:rsidP="005E4618">
      <w:pPr>
        <w:widowControl w:val="0"/>
        <w:spacing w:after="0" w:line="240" w:lineRule="auto"/>
        <w:ind w:left="140" w:right="-1"/>
        <w:jc w:val="both"/>
        <w:rPr>
          <w:rFonts w:ascii="Times New Roman" w:eastAsia="Times New Roman" w:hAnsi="Times New Roman" w:cs="Times New Roman"/>
          <w:sz w:val="24"/>
          <w:szCs w:val="28"/>
          <w:lang w:eastAsia="ru-RU" w:bidi="ru-RU"/>
        </w:rPr>
      </w:pPr>
    </w:p>
    <w:p w:rsidR="00BA0BF5" w:rsidRPr="00BA0BF5" w:rsidRDefault="00BA0BF5" w:rsidP="005E4618">
      <w:pPr>
        <w:widowControl w:val="0"/>
        <w:spacing w:after="283" w:line="240" w:lineRule="auto"/>
        <w:ind w:left="140" w:right="-1" w:firstLine="569"/>
        <w:jc w:val="both"/>
        <w:rPr>
          <w:rFonts w:ascii="Times New Roman" w:eastAsia="Times New Roman" w:hAnsi="Times New Roman" w:cs="Times New Roman"/>
          <w:sz w:val="28"/>
          <w:szCs w:val="28"/>
          <w:lang w:eastAsia="ru-RU" w:bidi="ru-RU"/>
        </w:rPr>
      </w:pPr>
      <w:r w:rsidRPr="00BA0BF5">
        <w:rPr>
          <w:rFonts w:ascii="Times New Roman" w:eastAsia="Times New Roman" w:hAnsi="Times New Roman" w:cs="Times New Roman"/>
          <w:sz w:val="28"/>
          <w:szCs w:val="28"/>
          <w:lang w:eastAsia="ru-RU" w:bidi="ru-RU"/>
        </w:rPr>
        <w:t xml:space="preserve">Для качественной организации образовательного процесса </w:t>
      </w:r>
      <w:r w:rsidR="005E4618">
        <w:rPr>
          <w:rFonts w:ascii="Times New Roman" w:eastAsia="Times New Roman" w:hAnsi="Times New Roman" w:cs="Times New Roman"/>
          <w:sz w:val="28"/>
          <w:szCs w:val="28"/>
          <w:lang w:eastAsia="ru-RU" w:bidi="ru-RU"/>
        </w:rPr>
        <w:t xml:space="preserve">ШДДТ </w:t>
      </w:r>
      <w:r w:rsidRPr="00BA0BF5">
        <w:rPr>
          <w:rFonts w:ascii="Times New Roman" w:eastAsia="Times New Roman" w:hAnsi="Times New Roman" w:cs="Times New Roman"/>
          <w:sz w:val="28"/>
          <w:szCs w:val="28"/>
          <w:lang w:eastAsia="ru-RU" w:bidi="ru-RU"/>
        </w:rPr>
        <w:t>имеет необходимые кадровые и материально-технические ресурсы.</w:t>
      </w:r>
    </w:p>
    <w:p w:rsidR="00BA0BF5" w:rsidRPr="005E4618" w:rsidRDefault="00BA0BF5" w:rsidP="005E4618">
      <w:pPr>
        <w:pStyle w:val="a5"/>
        <w:keepNext/>
        <w:keepLines/>
        <w:widowControl w:val="0"/>
        <w:numPr>
          <w:ilvl w:val="1"/>
          <w:numId w:val="16"/>
        </w:numPr>
        <w:tabs>
          <w:tab w:val="left" w:pos="1544"/>
        </w:tabs>
        <w:spacing w:after="0" w:line="240" w:lineRule="auto"/>
        <w:jc w:val="both"/>
        <w:outlineLvl w:val="0"/>
        <w:rPr>
          <w:rFonts w:ascii="Times New Roman" w:eastAsia="Times New Roman" w:hAnsi="Times New Roman" w:cs="Times New Roman"/>
          <w:b/>
          <w:bCs/>
          <w:sz w:val="28"/>
          <w:szCs w:val="28"/>
          <w:lang w:eastAsia="ru-RU" w:bidi="ru-RU"/>
        </w:rPr>
      </w:pPr>
      <w:bookmarkStart w:id="5" w:name="bookmark23"/>
      <w:r w:rsidRPr="005E4618">
        <w:rPr>
          <w:rFonts w:ascii="Times New Roman" w:eastAsia="Times New Roman" w:hAnsi="Times New Roman" w:cs="Times New Roman"/>
          <w:b/>
          <w:bCs/>
          <w:sz w:val="28"/>
          <w:szCs w:val="28"/>
          <w:lang w:eastAsia="ru-RU" w:bidi="ru-RU"/>
        </w:rPr>
        <w:t>Материально техническое обеспечение</w:t>
      </w:r>
      <w:bookmarkEnd w:id="5"/>
    </w:p>
    <w:p w:rsidR="005E4618" w:rsidRPr="005E4618" w:rsidRDefault="005E4618" w:rsidP="005E4618">
      <w:pPr>
        <w:pStyle w:val="a5"/>
        <w:keepNext/>
        <w:keepLines/>
        <w:widowControl w:val="0"/>
        <w:tabs>
          <w:tab w:val="left" w:pos="1544"/>
        </w:tabs>
        <w:spacing w:after="0" w:line="240" w:lineRule="auto"/>
        <w:jc w:val="both"/>
        <w:outlineLvl w:val="0"/>
        <w:rPr>
          <w:rFonts w:ascii="Times New Roman" w:eastAsia="Times New Roman" w:hAnsi="Times New Roman" w:cs="Times New Roman"/>
          <w:b/>
          <w:bCs/>
          <w:sz w:val="28"/>
          <w:szCs w:val="28"/>
          <w:lang w:eastAsia="ru-RU" w:bidi="ru-RU"/>
        </w:rPr>
      </w:pPr>
    </w:p>
    <w:p w:rsidR="00380B98" w:rsidRPr="00380B98" w:rsidRDefault="00380B98" w:rsidP="00380B98">
      <w:pPr>
        <w:widowControl w:val="0"/>
        <w:spacing w:after="0" w:line="317" w:lineRule="exact"/>
        <w:ind w:firstLine="820"/>
        <w:jc w:val="both"/>
        <w:rPr>
          <w:rFonts w:ascii="Times New Roman" w:eastAsia="Times New Roman" w:hAnsi="Times New Roman" w:cs="Times New Roman"/>
          <w:sz w:val="28"/>
          <w:szCs w:val="28"/>
          <w:lang w:eastAsia="ru-RU" w:bidi="ru-RU"/>
        </w:rPr>
      </w:pPr>
      <w:r w:rsidRPr="00380B98">
        <w:rPr>
          <w:rFonts w:ascii="Times New Roman" w:eastAsia="Times New Roman" w:hAnsi="Times New Roman" w:cs="Times New Roman"/>
          <w:sz w:val="28"/>
          <w:szCs w:val="28"/>
          <w:lang w:eastAsia="ru-RU" w:bidi="ru-RU"/>
        </w:rPr>
        <w:t>Для эффективности образовательной деятельности созданы все условия для творческого, физического и интеллектуального развития обучающихся.</w:t>
      </w:r>
    </w:p>
    <w:p w:rsidR="00380B98" w:rsidRPr="00380B98" w:rsidRDefault="00380B98" w:rsidP="00380B98">
      <w:pPr>
        <w:widowControl w:val="0"/>
        <w:tabs>
          <w:tab w:val="center" w:pos="3214"/>
          <w:tab w:val="left" w:pos="4136"/>
          <w:tab w:val="center" w:pos="6815"/>
          <w:tab w:val="right" w:pos="9374"/>
        </w:tabs>
        <w:spacing w:after="0" w:line="322" w:lineRule="exact"/>
        <w:ind w:left="820"/>
        <w:jc w:val="both"/>
        <w:rPr>
          <w:rFonts w:ascii="Times New Roman" w:eastAsia="Times New Roman" w:hAnsi="Times New Roman" w:cs="Times New Roman"/>
          <w:sz w:val="28"/>
          <w:szCs w:val="28"/>
          <w:lang w:eastAsia="ru-RU" w:bidi="ru-RU"/>
        </w:rPr>
      </w:pPr>
      <w:r w:rsidRPr="00380B98">
        <w:rPr>
          <w:rFonts w:ascii="Times New Roman" w:eastAsia="Times New Roman" w:hAnsi="Times New Roman" w:cs="Times New Roman"/>
          <w:sz w:val="28"/>
          <w:szCs w:val="28"/>
          <w:lang w:eastAsia="ru-RU" w:bidi="ru-RU"/>
        </w:rPr>
        <w:t>Учебные</w:t>
      </w:r>
      <w:r w:rsidRPr="00380B98">
        <w:rPr>
          <w:rFonts w:ascii="Times New Roman" w:eastAsia="Times New Roman" w:hAnsi="Times New Roman" w:cs="Times New Roman"/>
          <w:sz w:val="28"/>
          <w:szCs w:val="28"/>
          <w:lang w:eastAsia="ru-RU" w:bidi="ru-RU"/>
        </w:rPr>
        <w:tab/>
        <w:t>помещения</w:t>
      </w:r>
      <w:r w:rsidRPr="00380B98">
        <w:rPr>
          <w:rFonts w:ascii="Times New Roman" w:eastAsia="Times New Roman" w:hAnsi="Times New Roman" w:cs="Times New Roman"/>
          <w:sz w:val="28"/>
          <w:szCs w:val="28"/>
          <w:lang w:eastAsia="ru-RU" w:bidi="ru-RU"/>
        </w:rPr>
        <w:tab/>
        <w:t>творческих</w:t>
      </w:r>
      <w:r w:rsidRPr="00380B98">
        <w:rPr>
          <w:rFonts w:ascii="Times New Roman" w:eastAsia="Times New Roman" w:hAnsi="Times New Roman" w:cs="Times New Roman"/>
          <w:sz w:val="28"/>
          <w:szCs w:val="28"/>
          <w:lang w:eastAsia="ru-RU" w:bidi="ru-RU"/>
        </w:rPr>
        <w:tab/>
        <w:t>объединений</w:t>
      </w:r>
      <w:r w:rsidRPr="00380B98">
        <w:rPr>
          <w:rFonts w:ascii="Times New Roman" w:eastAsia="Times New Roman" w:hAnsi="Times New Roman" w:cs="Times New Roman"/>
          <w:sz w:val="28"/>
          <w:szCs w:val="28"/>
          <w:lang w:eastAsia="ru-RU" w:bidi="ru-RU"/>
        </w:rPr>
        <w:tab/>
        <w:t>оснащены</w:t>
      </w:r>
    </w:p>
    <w:p w:rsidR="00380B98" w:rsidRPr="00380B98" w:rsidRDefault="00380B98" w:rsidP="00380B98">
      <w:pPr>
        <w:widowControl w:val="0"/>
        <w:tabs>
          <w:tab w:val="center" w:pos="3214"/>
          <w:tab w:val="left" w:pos="4136"/>
          <w:tab w:val="center" w:pos="6815"/>
          <w:tab w:val="right" w:pos="9374"/>
        </w:tabs>
        <w:spacing w:after="0" w:line="322" w:lineRule="exact"/>
        <w:ind w:left="540" w:hanging="540"/>
        <w:jc w:val="both"/>
        <w:rPr>
          <w:rFonts w:ascii="Times New Roman" w:eastAsia="Times New Roman" w:hAnsi="Times New Roman" w:cs="Times New Roman"/>
          <w:sz w:val="28"/>
          <w:szCs w:val="28"/>
          <w:lang w:eastAsia="ru-RU" w:bidi="ru-RU"/>
        </w:rPr>
      </w:pPr>
      <w:r w:rsidRPr="00380B98">
        <w:rPr>
          <w:rFonts w:ascii="Times New Roman" w:eastAsia="Times New Roman" w:hAnsi="Times New Roman" w:cs="Times New Roman"/>
          <w:sz w:val="28"/>
          <w:szCs w:val="28"/>
          <w:lang w:eastAsia="ru-RU" w:bidi="ru-RU"/>
        </w:rPr>
        <w:t>современными</w:t>
      </w:r>
      <w:r w:rsidRPr="00380B98">
        <w:rPr>
          <w:rFonts w:ascii="Times New Roman" w:eastAsia="Times New Roman" w:hAnsi="Times New Roman" w:cs="Times New Roman"/>
          <w:sz w:val="28"/>
          <w:szCs w:val="28"/>
          <w:lang w:eastAsia="ru-RU" w:bidi="ru-RU"/>
        </w:rPr>
        <w:tab/>
        <w:t>техническими</w:t>
      </w:r>
      <w:r w:rsidRPr="00380B98">
        <w:rPr>
          <w:rFonts w:ascii="Times New Roman" w:eastAsia="Times New Roman" w:hAnsi="Times New Roman" w:cs="Times New Roman"/>
          <w:sz w:val="28"/>
          <w:szCs w:val="28"/>
          <w:lang w:eastAsia="ru-RU" w:bidi="ru-RU"/>
        </w:rPr>
        <w:tab/>
        <w:t>средствами</w:t>
      </w:r>
      <w:r w:rsidRPr="00380B98">
        <w:rPr>
          <w:rFonts w:ascii="Times New Roman" w:eastAsia="Times New Roman" w:hAnsi="Times New Roman" w:cs="Times New Roman"/>
          <w:sz w:val="28"/>
          <w:szCs w:val="28"/>
          <w:lang w:eastAsia="ru-RU" w:bidi="ru-RU"/>
        </w:rPr>
        <w:tab/>
        <w:t>обучения,</w:t>
      </w:r>
      <w:r w:rsidRPr="00380B98">
        <w:rPr>
          <w:rFonts w:ascii="Times New Roman" w:eastAsia="Times New Roman" w:hAnsi="Times New Roman" w:cs="Times New Roman"/>
          <w:sz w:val="28"/>
          <w:szCs w:val="28"/>
          <w:lang w:eastAsia="ru-RU" w:bidi="ru-RU"/>
        </w:rPr>
        <w:tab/>
        <w:t>необходимой</w:t>
      </w:r>
    </w:p>
    <w:p w:rsidR="00380B98" w:rsidRPr="00380B98" w:rsidRDefault="00380B98" w:rsidP="00380B98">
      <w:pPr>
        <w:widowControl w:val="0"/>
        <w:tabs>
          <w:tab w:val="right" w:pos="5726"/>
          <w:tab w:val="center" w:pos="6815"/>
        </w:tabs>
        <w:spacing w:after="0" w:line="322" w:lineRule="exact"/>
        <w:ind w:left="540" w:hanging="540"/>
        <w:jc w:val="both"/>
        <w:rPr>
          <w:rFonts w:ascii="Times New Roman" w:eastAsia="Times New Roman" w:hAnsi="Times New Roman" w:cs="Times New Roman"/>
          <w:sz w:val="28"/>
          <w:szCs w:val="28"/>
          <w:lang w:eastAsia="ru-RU" w:bidi="ru-RU"/>
        </w:rPr>
      </w:pPr>
      <w:r w:rsidRPr="00380B98">
        <w:rPr>
          <w:rFonts w:ascii="Times New Roman" w:eastAsia="Times New Roman" w:hAnsi="Times New Roman" w:cs="Times New Roman"/>
          <w:sz w:val="28"/>
          <w:szCs w:val="28"/>
          <w:lang w:eastAsia="ru-RU" w:bidi="ru-RU"/>
        </w:rPr>
        <w:t>методической литературой, индивидуальным</w:t>
      </w:r>
      <w:r w:rsidRPr="00380B98">
        <w:rPr>
          <w:rFonts w:ascii="Times New Roman" w:eastAsia="Times New Roman" w:hAnsi="Times New Roman" w:cs="Times New Roman"/>
          <w:sz w:val="28"/>
          <w:szCs w:val="28"/>
          <w:lang w:eastAsia="ru-RU" w:bidi="ru-RU"/>
        </w:rPr>
        <w:tab/>
        <w:t>и</w:t>
      </w:r>
      <w:r w:rsidRPr="00380B98">
        <w:rPr>
          <w:rFonts w:ascii="Times New Roman" w:eastAsia="Times New Roman" w:hAnsi="Times New Roman" w:cs="Times New Roman"/>
          <w:sz w:val="28"/>
          <w:szCs w:val="28"/>
          <w:lang w:eastAsia="ru-RU" w:bidi="ru-RU"/>
        </w:rPr>
        <w:tab/>
        <w:t>дидактическим материалом.</w:t>
      </w:r>
    </w:p>
    <w:p w:rsidR="00380B98" w:rsidRPr="00380B98" w:rsidRDefault="00380B98" w:rsidP="00380B98">
      <w:pPr>
        <w:widowControl w:val="0"/>
        <w:spacing w:after="0" w:line="322" w:lineRule="exact"/>
        <w:jc w:val="both"/>
        <w:rPr>
          <w:rFonts w:ascii="Times New Roman" w:eastAsia="Times New Roman" w:hAnsi="Times New Roman" w:cs="Times New Roman"/>
          <w:sz w:val="28"/>
          <w:szCs w:val="28"/>
          <w:lang w:eastAsia="ru-RU" w:bidi="ru-RU"/>
        </w:rPr>
      </w:pPr>
      <w:r w:rsidRPr="00380B98">
        <w:rPr>
          <w:rFonts w:ascii="Times New Roman" w:eastAsia="Times New Roman" w:hAnsi="Times New Roman" w:cs="Times New Roman"/>
          <w:sz w:val="28"/>
          <w:szCs w:val="28"/>
          <w:lang w:eastAsia="ru-RU" w:bidi="ru-RU"/>
        </w:rPr>
        <w:t>Кабинеты для проведения музыкальных и хореографических занятий оборудованы музыкальными инструментами.</w:t>
      </w:r>
    </w:p>
    <w:p w:rsidR="005E4618" w:rsidRDefault="00380B98" w:rsidP="00380B98">
      <w:pPr>
        <w:widowControl w:val="0"/>
        <w:spacing w:after="296" w:line="322" w:lineRule="exact"/>
        <w:ind w:firstLine="820"/>
        <w:rPr>
          <w:rFonts w:ascii="Times New Roman" w:eastAsia="Times New Roman" w:hAnsi="Times New Roman" w:cs="Times New Roman"/>
          <w:sz w:val="28"/>
          <w:szCs w:val="28"/>
          <w:lang w:eastAsia="ru-RU" w:bidi="ru-RU"/>
        </w:rPr>
      </w:pPr>
      <w:r w:rsidRPr="00380B98">
        <w:rPr>
          <w:rFonts w:ascii="Times New Roman" w:eastAsia="Times New Roman" w:hAnsi="Times New Roman" w:cs="Times New Roman"/>
          <w:sz w:val="28"/>
          <w:szCs w:val="28"/>
          <w:lang w:eastAsia="ru-RU" w:bidi="ru-RU"/>
        </w:rPr>
        <w:t>Учебные кабинеты соответствуют санитарно-эпидемиологическим нормам, требованиям пожарной безопасности и охраны труда.</w:t>
      </w:r>
    </w:p>
    <w:p w:rsidR="00380B98" w:rsidRDefault="00380B98" w:rsidP="00380B9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МТБ</w:t>
      </w:r>
    </w:p>
    <w:tbl>
      <w:tblPr>
        <w:tblStyle w:val="a4"/>
        <w:tblW w:w="0" w:type="auto"/>
        <w:tblInd w:w="140" w:type="dxa"/>
        <w:tblLook w:val="04A0" w:firstRow="1" w:lastRow="0" w:firstColumn="1" w:lastColumn="0" w:noHBand="0" w:noVBand="1"/>
      </w:tblPr>
      <w:tblGrid>
        <w:gridCol w:w="6943"/>
        <w:gridCol w:w="2262"/>
      </w:tblGrid>
      <w:tr w:rsidR="00A1363D" w:rsidTr="00A1363D">
        <w:tc>
          <w:tcPr>
            <w:tcW w:w="6943" w:type="dxa"/>
          </w:tcPr>
          <w:p w:rsidR="00A1363D" w:rsidRDefault="00A1363D"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Наименование </w:t>
            </w:r>
          </w:p>
        </w:tc>
        <w:tc>
          <w:tcPr>
            <w:tcW w:w="2262" w:type="dxa"/>
          </w:tcPr>
          <w:p w:rsidR="00A1363D" w:rsidRDefault="00A1363D"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Кол-во</w:t>
            </w:r>
          </w:p>
        </w:tc>
      </w:tr>
      <w:tr w:rsidR="005E4618" w:rsidTr="00A1363D">
        <w:tc>
          <w:tcPr>
            <w:tcW w:w="6943" w:type="dxa"/>
          </w:tcPr>
          <w:p w:rsidR="005E4618" w:rsidRDefault="005E4618"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Число зданий и сооружений</w:t>
            </w:r>
          </w:p>
        </w:tc>
        <w:tc>
          <w:tcPr>
            <w:tcW w:w="2262" w:type="dxa"/>
          </w:tcPr>
          <w:p w:rsidR="005E4618" w:rsidRDefault="005E4618"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p>
        </w:tc>
      </w:tr>
      <w:tr w:rsidR="005E4618" w:rsidTr="00A1363D">
        <w:tc>
          <w:tcPr>
            <w:tcW w:w="6943" w:type="dxa"/>
          </w:tcPr>
          <w:p w:rsidR="005E4618" w:rsidRDefault="005E4618"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Общая  площадь  всех  </w:t>
            </w:r>
            <w:r w:rsidR="00A1363D">
              <w:rPr>
                <w:rFonts w:ascii="Times New Roman" w:eastAsia="Times New Roman" w:hAnsi="Times New Roman" w:cs="Times New Roman"/>
                <w:sz w:val="28"/>
                <w:szCs w:val="28"/>
                <w:lang w:eastAsia="ru-RU" w:bidi="ru-RU"/>
              </w:rPr>
              <w:t xml:space="preserve"> помещений</w:t>
            </w:r>
          </w:p>
        </w:tc>
        <w:tc>
          <w:tcPr>
            <w:tcW w:w="2262" w:type="dxa"/>
          </w:tcPr>
          <w:p w:rsidR="005E4618" w:rsidRPr="00A1363D" w:rsidRDefault="00A1363D" w:rsidP="005E4618">
            <w:pPr>
              <w:widowControl w:val="0"/>
              <w:tabs>
                <w:tab w:val="left" w:pos="9355"/>
              </w:tabs>
              <w:ind w:right="440"/>
              <w:jc w:val="both"/>
              <w:rPr>
                <w:rFonts w:ascii="Times New Roman" w:eastAsia="Times New Roman" w:hAnsi="Times New Roman" w:cs="Times New Roman"/>
                <w:sz w:val="28"/>
                <w:szCs w:val="28"/>
                <w:lang w:eastAsia="ru-RU" w:bidi="ru-RU"/>
              </w:rPr>
            </w:pPr>
            <w:r w:rsidRPr="00A1363D">
              <w:rPr>
                <w:rFonts w:ascii="Times New Roman" w:eastAsia="Arial Unicode MS" w:hAnsi="Times New Roman" w:cs="Times New Roman"/>
                <w:color w:val="000000"/>
                <w:sz w:val="28"/>
                <w:szCs w:val="24"/>
                <w:lang w:eastAsia="ru-RU" w:bidi="ru-RU"/>
              </w:rPr>
              <w:t>918,5   м</w:t>
            </w:r>
            <w:r w:rsidRPr="00A1363D">
              <w:rPr>
                <w:rFonts w:ascii="Times New Roman" w:eastAsia="Arial Unicode MS" w:hAnsi="Times New Roman" w:cs="Times New Roman"/>
                <w:color w:val="000000"/>
                <w:sz w:val="28"/>
                <w:szCs w:val="24"/>
                <w:vertAlign w:val="superscript"/>
                <w:lang w:eastAsia="ru-RU" w:bidi="ru-RU"/>
              </w:rPr>
              <w:t>2</w:t>
            </w:r>
          </w:p>
        </w:tc>
      </w:tr>
      <w:tr w:rsidR="005E4618" w:rsidTr="00A1363D">
        <w:tc>
          <w:tcPr>
            <w:tcW w:w="6943" w:type="dxa"/>
          </w:tcPr>
          <w:p w:rsidR="005E4618" w:rsidRDefault="00A1363D" w:rsidP="00A1363D">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Число учебных кабинетов</w:t>
            </w:r>
          </w:p>
        </w:tc>
        <w:tc>
          <w:tcPr>
            <w:tcW w:w="2262" w:type="dxa"/>
          </w:tcPr>
          <w:p w:rsidR="005E4618" w:rsidRDefault="00A1363D"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12</w:t>
            </w:r>
          </w:p>
        </w:tc>
      </w:tr>
      <w:tr w:rsidR="005E4618" w:rsidTr="00A1363D">
        <w:trPr>
          <w:trHeight w:val="108"/>
        </w:trPr>
        <w:tc>
          <w:tcPr>
            <w:tcW w:w="6943" w:type="dxa"/>
            <w:tcBorders>
              <w:bottom w:val="single" w:sz="4" w:space="0" w:color="auto"/>
            </w:tcBorders>
          </w:tcPr>
          <w:p w:rsidR="005E4618" w:rsidRDefault="00A1363D" w:rsidP="00A1363D">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Их площадь </w:t>
            </w:r>
          </w:p>
        </w:tc>
        <w:tc>
          <w:tcPr>
            <w:tcW w:w="2262" w:type="dxa"/>
            <w:tcBorders>
              <w:bottom w:val="single" w:sz="4" w:space="0" w:color="auto"/>
            </w:tcBorders>
          </w:tcPr>
          <w:p w:rsidR="005E4618" w:rsidRDefault="00A1363D"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460    м</w:t>
            </w:r>
            <w:r w:rsidRPr="00A1363D">
              <w:rPr>
                <w:rFonts w:ascii="Times New Roman" w:eastAsia="Times New Roman" w:hAnsi="Times New Roman" w:cs="Times New Roman"/>
                <w:sz w:val="28"/>
                <w:szCs w:val="28"/>
                <w:vertAlign w:val="superscript"/>
                <w:lang w:eastAsia="ru-RU" w:bidi="ru-RU"/>
              </w:rPr>
              <w:t>2</w:t>
            </w:r>
          </w:p>
        </w:tc>
      </w:tr>
      <w:tr w:rsidR="00A1363D" w:rsidTr="00A1363D">
        <w:trPr>
          <w:trHeight w:val="118"/>
        </w:trPr>
        <w:tc>
          <w:tcPr>
            <w:tcW w:w="6943" w:type="dxa"/>
            <w:tcBorders>
              <w:top w:val="single" w:sz="4" w:space="0" w:color="auto"/>
              <w:bottom w:val="single" w:sz="4" w:space="0" w:color="auto"/>
            </w:tcBorders>
          </w:tcPr>
          <w:p w:rsidR="00A1363D" w:rsidRDefault="00A1363D" w:rsidP="00A1363D">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Число </w:t>
            </w:r>
            <w:proofErr w:type="spellStart"/>
            <w:r>
              <w:rPr>
                <w:rFonts w:ascii="Times New Roman" w:eastAsia="Times New Roman" w:hAnsi="Times New Roman" w:cs="Times New Roman"/>
                <w:sz w:val="28"/>
                <w:szCs w:val="28"/>
                <w:lang w:eastAsia="ru-RU" w:bidi="ru-RU"/>
              </w:rPr>
              <w:t>каб</w:t>
            </w:r>
            <w:proofErr w:type="spellEnd"/>
            <w:r>
              <w:rPr>
                <w:rFonts w:ascii="Times New Roman" w:eastAsia="Times New Roman" w:hAnsi="Times New Roman" w:cs="Times New Roman"/>
                <w:sz w:val="28"/>
                <w:szCs w:val="28"/>
                <w:lang w:eastAsia="ru-RU" w:bidi="ru-RU"/>
              </w:rPr>
              <w:t>.  информатики и вычислительной  тех.</w:t>
            </w:r>
          </w:p>
        </w:tc>
        <w:tc>
          <w:tcPr>
            <w:tcW w:w="2262" w:type="dxa"/>
            <w:tcBorders>
              <w:top w:val="single" w:sz="4" w:space="0" w:color="auto"/>
              <w:bottom w:val="single" w:sz="4" w:space="0" w:color="auto"/>
            </w:tcBorders>
          </w:tcPr>
          <w:p w:rsidR="00A1363D" w:rsidRDefault="00A1363D"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p>
        </w:tc>
      </w:tr>
      <w:tr w:rsidR="00A1363D" w:rsidTr="00A1363D">
        <w:trPr>
          <w:trHeight w:val="190"/>
        </w:trPr>
        <w:tc>
          <w:tcPr>
            <w:tcW w:w="6943" w:type="dxa"/>
            <w:tcBorders>
              <w:top w:val="single" w:sz="4" w:space="0" w:color="auto"/>
              <w:bottom w:val="single" w:sz="4" w:space="0" w:color="auto"/>
            </w:tcBorders>
          </w:tcPr>
          <w:p w:rsidR="00A1363D" w:rsidRDefault="00A1363D"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 них рабочих мест</w:t>
            </w:r>
          </w:p>
        </w:tc>
        <w:tc>
          <w:tcPr>
            <w:tcW w:w="2262" w:type="dxa"/>
            <w:tcBorders>
              <w:top w:val="single" w:sz="4" w:space="0" w:color="auto"/>
              <w:bottom w:val="single" w:sz="4" w:space="0" w:color="auto"/>
            </w:tcBorders>
          </w:tcPr>
          <w:p w:rsidR="00A1363D" w:rsidRDefault="00A1363D"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10</w:t>
            </w:r>
          </w:p>
        </w:tc>
      </w:tr>
      <w:tr w:rsidR="005146B4" w:rsidTr="00A1363D">
        <w:trPr>
          <w:trHeight w:val="190"/>
        </w:trPr>
        <w:tc>
          <w:tcPr>
            <w:tcW w:w="6943" w:type="dxa"/>
            <w:tcBorders>
              <w:top w:val="single" w:sz="4" w:space="0" w:color="auto"/>
              <w:bottom w:val="single" w:sz="4" w:space="0" w:color="auto"/>
            </w:tcBorders>
          </w:tcPr>
          <w:p w:rsidR="005146B4" w:rsidRDefault="005146B4"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Проектор </w:t>
            </w:r>
          </w:p>
        </w:tc>
        <w:tc>
          <w:tcPr>
            <w:tcW w:w="2262" w:type="dxa"/>
            <w:tcBorders>
              <w:top w:val="single" w:sz="4" w:space="0" w:color="auto"/>
              <w:bottom w:val="single" w:sz="4" w:space="0" w:color="auto"/>
            </w:tcBorders>
          </w:tcPr>
          <w:p w:rsidR="005146B4" w:rsidRDefault="005146B4"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p>
        </w:tc>
      </w:tr>
      <w:tr w:rsidR="005146B4" w:rsidTr="00A1363D">
        <w:trPr>
          <w:trHeight w:val="190"/>
        </w:trPr>
        <w:tc>
          <w:tcPr>
            <w:tcW w:w="6943" w:type="dxa"/>
            <w:tcBorders>
              <w:top w:val="single" w:sz="4" w:space="0" w:color="auto"/>
              <w:bottom w:val="single" w:sz="4" w:space="0" w:color="auto"/>
            </w:tcBorders>
          </w:tcPr>
          <w:p w:rsidR="005146B4" w:rsidRDefault="005146B4"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Экраны</w:t>
            </w:r>
          </w:p>
        </w:tc>
        <w:tc>
          <w:tcPr>
            <w:tcW w:w="2262" w:type="dxa"/>
            <w:tcBorders>
              <w:top w:val="single" w:sz="4" w:space="0" w:color="auto"/>
              <w:bottom w:val="single" w:sz="4" w:space="0" w:color="auto"/>
            </w:tcBorders>
          </w:tcPr>
          <w:p w:rsidR="005146B4" w:rsidRDefault="005146B4"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p>
        </w:tc>
      </w:tr>
      <w:tr w:rsidR="00A1363D" w:rsidTr="005146B4">
        <w:trPr>
          <w:trHeight w:val="136"/>
        </w:trPr>
        <w:tc>
          <w:tcPr>
            <w:tcW w:w="6943" w:type="dxa"/>
            <w:tcBorders>
              <w:top w:val="single" w:sz="4" w:space="0" w:color="auto"/>
              <w:bottom w:val="single" w:sz="4" w:space="0" w:color="auto"/>
            </w:tcBorders>
          </w:tcPr>
          <w:p w:rsidR="00A1363D" w:rsidRDefault="00A1363D"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Актовый зал</w:t>
            </w:r>
          </w:p>
        </w:tc>
        <w:tc>
          <w:tcPr>
            <w:tcW w:w="2262" w:type="dxa"/>
            <w:tcBorders>
              <w:top w:val="single" w:sz="4" w:space="0" w:color="auto"/>
              <w:bottom w:val="single" w:sz="4" w:space="0" w:color="auto"/>
            </w:tcBorders>
          </w:tcPr>
          <w:p w:rsidR="00A1363D" w:rsidRDefault="00A1363D" w:rsidP="005E4618">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78,7 </w:t>
            </w:r>
            <w:r w:rsidR="005146B4">
              <w:rPr>
                <w:rFonts w:ascii="Times New Roman" w:eastAsia="Times New Roman" w:hAnsi="Times New Roman" w:cs="Times New Roman"/>
                <w:sz w:val="28"/>
                <w:szCs w:val="28"/>
                <w:lang w:eastAsia="ru-RU" w:bidi="ru-RU"/>
              </w:rPr>
              <w:t xml:space="preserve">  м</w:t>
            </w:r>
            <w:r w:rsidR="005146B4" w:rsidRPr="00A1363D">
              <w:rPr>
                <w:rFonts w:ascii="Times New Roman" w:eastAsia="Times New Roman" w:hAnsi="Times New Roman" w:cs="Times New Roman"/>
                <w:sz w:val="28"/>
                <w:szCs w:val="28"/>
                <w:vertAlign w:val="superscript"/>
                <w:lang w:eastAsia="ru-RU" w:bidi="ru-RU"/>
              </w:rPr>
              <w:t>2</w:t>
            </w:r>
          </w:p>
        </w:tc>
      </w:tr>
      <w:tr w:rsidR="005146B4" w:rsidTr="005146B4">
        <w:trPr>
          <w:trHeight w:val="136"/>
        </w:trPr>
        <w:tc>
          <w:tcPr>
            <w:tcW w:w="6943" w:type="dxa"/>
            <w:tcBorders>
              <w:top w:val="single" w:sz="4" w:space="0" w:color="auto"/>
              <w:bottom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Костюмерная</w:t>
            </w:r>
          </w:p>
        </w:tc>
        <w:tc>
          <w:tcPr>
            <w:tcW w:w="2262" w:type="dxa"/>
            <w:tcBorders>
              <w:top w:val="single" w:sz="4" w:space="0" w:color="auto"/>
              <w:bottom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44,7 м</w:t>
            </w:r>
            <w:r w:rsidRPr="00A1363D">
              <w:rPr>
                <w:rFonts w:ascii="Times New Roman" w:eastAsia="Times New Roman" w:hAnsi="Times New Roman" w:cs="Times New Roman"/>
                <w:sz w:val="28"/>
                <w:szCs w:val="28"/>
                <w:vertAlign w:val="superscript"/>
                <w:lang w:eastAsia="ru-RU" w:bidi="ru-RU"/>
              </w:rPr>
              <w:t>2</w:t>
            </w:r>
          </w:p>
        </w:tc>
      </w:tr>
      <w:tr w:rsidR="005146B4" w:rsidTr="005146B4">
        <w:trPr>
          <w:trHeight w:val="136"/>
        </w:trPr>
        <w:tc>
          <w:tcPr>
            <w:tcW w:w="6943" w:type="dxa"/>
            <w:tcBorders>
              <w:top w:val="single" w:sz="4" w:space="0" w:color="auto"/>
              <w:bottom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Игровая</w:t>
            </w:r>
          </w:p>
        </w:tc>
        <w:tc>
          <w:tcPr>
            <w:tcW w:w="2262" w:type="dxa"/>
            <w:tcBorders>
              <w:top w:val="single" w:sz="4" w:space="0" w:color="auto"/>
              <w:bottom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23,4 м</w:t>
            </w:r>
            <w:r w:rsidRPr="00A1363D">
              <w:rPr>
                <w:rFonts w:ascii="Times New Roman" w:eastAsia="Times New Roman" w:hAnsi="Times New Roman" w:cs="Times New Roman"/>
                <w:sz w:val="28"/>
                <w:szCs w:val="28"/>
                <w:vertAlign w:val="superscript"/>
                <w:lang w:eastAsia="ru-RU" w:bidi="ru-RU"/>
              </w:rPr>
              <w:t>2</w:t>
            </w:r>
          </w:p>
        </w:tc>
      </w:tr>
      <w:tr w:rsidR="005146B4" w:rsidTr="005146B4">
        <w:trPr>
          <w:trHeight w:val="136"/>
        </w:trPr>
        <w:tc>
          <w:tcPr>
            <w:tcW w:w="6943" w:type="dxa"/>
            <w:tcBorders>
              <w:top w:val="single" w:sz="4" w:space="0" w:color="auto"/>
              <w:bottom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Тренажерный  зал</w:t>
            </w:r>
          </w:p>
        </w:tc>
        <w:tc>
          <w:tcPr>
            <w:tcW w:w="2262" w:type="dxa"/>
            <w:tcBorders>
              <w:top w:val="single" w:sz="4" w:space="0" w:color="auto"/>
              <w:bottom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40  м</w:t>
            </w:r>
            <w:r w:rsidRPr="00A1363D">
              <w:rPr>
                <w:rFonts w:ascii="Times New Roman" w:eastAsia="Times New Roman" w:hAnsi="Times New Roman" w:cs="Times New Roman"/>
                <w:sz w:val="28"/>
                <w:szCs w:val="28"/>
                <w:vertAlign w:val="superscript"/>
                <w:lang w:eastAsia="ru-RU" w:bidi="ru-RU"/>
              </w:rPr>
              <w:t>2</w:t>
            </w:r>
          </w:p>
        </w:tc>
      </w:tr>
      <w:tr w:rsidR="005146B4" w:rsidTr="005146B4">
        <w:trPr>
          <w:trHeight w:val="136"/>
        </w:trPr>
        <w:tc>
          <w:tcPr>
            <w:tcW w:w="6943" w:type="dxa"/>
            <w:tcBorders>
              <w:top w:val="single" w:sz="4" w:space="0" w:color="auto"/>
              <w:bottom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Ринг</w:t>
            </w:r>
          </w:p>
        </w:tc>
        <w:tc>
          <w:tcPr>
            <w:tcW w:w="2262" w:type="dxa"/>
            <w:tcBorders>
              <w:top w:val="single" w:sz="4" w:space="0" w:color="auto"/>
              <w:bottom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1</w:t>
            </w:r>
          </w:p>
        </w:tc>
      </w:tr>
      <w:tr w:rsidR="005146B4" w:rsidTr="005146B4">
        <w:trPr>
          <w:trHeight w:val="136"/>
        </w:trPr>
        <w:tc>
          <w:tcPr>
            <w:tcW w:w="6943" w:type="dxa"/>
            <w:tcBorders>
              <w:top w:val="single" w:sz="4" w:space="0" w:color="auto"/>
              <w:bottom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Цифровое фортепиано, синтезатор</w:t>
            </w:r>
          </w:p>
        </w:tc>
        <w:tc>
          <w:tcPr>
            <w:tcW w:w="2262" w:type="dxa"/>
            <w:tcBorders>
              <w:top w:val="single" w:sz="4" w:space="0" w:color="auto"/>
              <w:bottom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2</w:t>
            </w:r>
          </w:p>
        </w:tc>
      </w:tr>
      <w:tr w:rsidR="005146B4" w:rsidTr="00A1363D">
        <w:trPr>
          <w:trHeight w:val="136"/>
        </w:trPr>
        <w:tc>
          <w:tcPr>
            <w:tcW w:w="6943" w:type="dxa"/>
            <w:tcBorders>
              <w:top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Живой   уголок</w:t>
            </w:r>
          </w:p>
        </w:tc>
        <w:tc>
          <w:tcPr>
            <w:tcW w:w="2262" w:type="dxa"/>
            <w:tcBorders>
              <w:top w:val="single" w:sz="4" w:space="0" w:color="auto"/>
            </w:tcBorders>
          </w:tcPr>
          <w:p w:rsidR="005146B4" w:rsidRDefault="005146B4" w:rsidP="005146B4">
            <w:pPr>
              <w:widowControl w:val="0"/>
              <w:tabs>
                <w:tab w:val="left" w:pos="9355"/>
              </w:tabs>
              <w:ind w:right="44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1</w:t>
            </w:r>
          </w:p>
        </w:tc>
      </w:tr>
    </w:tbl>
    <w:p w:rsidR="005E4618" w:rsidRPr="005E4618" w:rsidRDefault="005E4618" w:rsidP="005E4618">
      <w:pPr>
        <w:widowControl w:val="0"/>
        <w:spacing w:after="0" w:line="240" w:lineRule="auto"/>
        <w:ind w:left="140" w:right="440"/>
        <w:jc w:val="both"/>
        <w:rPr>
          <w:rFonts w:ascii="Times New Roman" w:eastAsia="Arial Unicode MS" w:hAnsi="Times New Roman" w:cs="Times New Roman"/>
          <w:color w:val="000000"/>
          <w:sz w:val="28"/>
          <w:szCs w:val="24"/>
          <w:lang w:eastAsia="ru-RU" w:bidi="ru-RU"/>
        </w:rPr>
      </w:pPr>
    </w:p>
    <w:p w:rsidR="00BA0BF5" w:rsidRDefault="00BA0BF5" w:rsidP="005E4618">
      <w:pPr>
        <w:pStyle w:val="a7"/>
        <w:shd w:val="clear" w:color="auto" w:fill="auto"/>
        <w:spacing w:line="240" w:lineRule="auto"/>
        <w:ind w:firstLine="709"/>
        <w:jc w:val="both"/>
        <w:rPr>
          <w:rFonts w:eastAsia="Microsoft Sans Serif"/>
          <w:b w:val="0"/>
          <w:bCs w:val="0"/>
          <w:color w:val="000000"/>
          <w:lang w:eastAsia="ru-RU" w:bidi="ru-RU"/>
        </w:rPr>
      </w:pPr>
      <w:r w:rsidRPr="00BA0BF5">
        <w:rPr>
          <w:rFonts w:eastAsia="Microsoft Sans Serif"/>
          <w:b w:val="0"/>
          <w:bCs w:val="0"/>
          <w:color w:val="000000"/>
          <w:lang w:eastAsia="ru-RU" w:bidi="ru-RU"/>
        </w:rPr>
        <w:t xml:space="preserve">Финансирование Учреждения осуществляется в соответствии с действующим законодательством РФ путем предоставления субсидии из бюджета </w:t>
      </w:r>
      <w:proofErr w:type="spellStart"/>
      <w:r w:rsidR="005E4618">
        <w:rPr>
          <w:rFonts w:eastAsia="Microsoft Sans Serif"/>
          <w:b w:val="0"/>
          <w:bCs w:val="0"/>
          <w:color w:val="000000"/>
          <w:lang w:eastAsia="ru-RU" w:bidi="ru-RU"/>
        </w:rPr>
        <w:t>Углегорского</w:t>
      </w:r>
      <w:proofErr w:type="spellEnd"/>
      <w:r w:rsidR="005E4618">
        <w:rPr>
          <w:rFonts w:eastAsia="Microsoft Sans Serif"/>
          <w:b w:val="0"/>
          <w:bCs w:val="0"/>
          <w:color w:val="000000"/>
          <w:lang w:eastAsia="ru-RU" w:bidi="ru-RU"/>
        </w:rPr>
        <w:t xml:space="preserve"> городского округа</w:t>
      </w:r>
      <w:r w:rsidRPr="00BA0BF5">
        <w:rPr>
          <w:rFonts w:eastAsia="Microsoft Sans Serif"/>
          <w:b w:val="0"/>
          <w:bCs w:val="0"/>
          <w:color w:val="000000"/>
          <w:lang w:eastAsia="ru-RU" w:bidi="ru-RU"/>
        </w:rPr>
        <w:t xml:space="preserve"> на финансирование выполнения муниципального задания</w:t>
      </w:r>
    </w:p>
    <w:p w:rsidR="005E4618" w:rsidRPr="00BA0BF5" w:rsidRDefault="005E4618" w:rsidP="005E4618">
      <w:pPr>
        <w:pStyle w:val="a7"/>
        <w:shd w:val="clear" w:color="auto" w:fill="auto"/>
        <w:spacing w:line="240" w:lineRule="auto"/>
        <w:ind w:firstLine="709"/>
        <w:jc w:val="both"/>
        <w:rPr>
          <w:b w:val="0"/>
        </w:rPr>
      </w:pPr>
    </w:p>
    <w:p w:rsidR="009A0A27" w:rsidRDefault="009A0A27" w:rsidP="005E4618">
      <w:pPr>
        <w:pStyle w:val="a7"/>
        <w:numPr>
          <w:ilvl w:val="1"/>
          <w:numId w:val="16"/>
        </w:numPr>
        <w:shd w:val="clear" w:color="auto" w:fill="auto"/>
        <w:spacing w:line="240" w:lineRule="auto"/>
      </w:pPr>
      <w:r>
        <w:t>Кадровое обеспечение реализации Образовательной программы</w:t>
      </w:r>
    </w:p>
    <w:p w:rsidR="009A0A27" w:rsidRDefault="009A0A27" w:rsidP="005E4618">
      <w:pPr>
        <w:spacing w:after="0" w:line="240" w:lineRule="auto"/>
        <w:rPr>
          <w:rFonts w:ascii="Times New Roman" w:hAnsi="Times New Roman" w:cs="Times New Roman"/>
          <w:sz w:val="24"/>
        </w:rPr>
      </w:pPr>
    </w:p>
    <w:p w:rsidR="002019C7" w:rsidRPr="00830996" w:rsidRDefault="002019C7" w:rsidP="005E4618">
      <w:pPr>
        <w:spacing w:after="0" w:line="240" w:lineRule="auto"/>
        <w:ind w:firstLine="708"/>
        <w:jc w:val="both"/>
        <w:rPr>
          <w:rFonts w:ascii="Times New Roman" w:hAnsi="Times New Roman" w:cs="Times New Roman"/>
          <w:sz w:val="28"/>
        </w:rPr>
      </w:pPr>
      <w:r w:rsidRPr="00830996">
        <w:rPr>
          <w:rFonts w:ascii="Times New Roman" w:hAnsi="Times New Roman" w:cs="Times New Roman"/>
          <w:sz w:val="28"/>
        </w:rPr>
        <w:t xml:space="preserve">Укомплектованность ШДДТ педагогическими кадрами по </w:t>
      </w:r>
      <w:proofErr w:type="gramStart"/>
      <w:r w:rsidRPr="00830996">
        <w:rPr>
          <w:rFonts w:ascii="Times New Roman" w:hAnsi="Times New Roman" w:cs="Times New Roman"/>
          <w:sz w:val="28"/>
        </w:rPr>
        <w:t>образовательному  уровню</w:t>
      </w:r>
      <w:proofErr w:type="gramEnd"/>
      <w:r w:rsidRPr="00830996">
        <w:rPr>
          <w:rFonts w:ascii="Times New Roman" w:hAnsi="Times New Roman" w:cs="Times New Roman"/>
          <w:sz w:val="28"/>
        </w:rPr>
        <w:t xml:space="preserve"> практически не изменилась.</w:t>
      </w:r>
    </w:p>
    <w:p w:rsidR="002019C7" w:rsidRPr="00830996" w:rsidRDefault="002019C7" w:rsidP="005E4618">
      <w:pPr>
        <w:spacing w:after="0" w:line="240" w:lineRule="auto"/>
        <w:ind w:firstLine="708"/>
        <w:jc w:val="both"/>
        <w:rPr>
          <w:rFonts w:ascii="Times New Roman" w:hAnsi="Times New Roman" w:cs="Times New Roman"/>
          <w:sz w:val="28"/>
        </w:rPr>
      </w:pPr>
      <w:r w:rsidRPr="00830996">
        <w:rPr>
          <w:rFonts w:ascii="Times New Roman" w:hAnsi="Times New Roman" w:cs="Times New Roman"/>
          <w:sz w:val="28"/>
        </w:rPr>
        <w:t xml:space="preserve">В сравнении за 2 последних учебных года общее количество педагогических работников менялось незначительно, без изменений остается </w:t>
      </w:r>
      <w:proofErr w:type="gramStart"/>
      <w:r w:rsidRPr="00830996">
        <w:rPr>
          <w:rFonts w:ascii="Times New Roman" w:hAnsi="Times New Roman" w:cs="Times New Roman"/>
          <w:sz w:val="28"/>
        </w:rPr>
        <w:t>руководящий  состав</w:t>
      </w:r>
      <w:proofErr w:type="gramEnd"/>
      <w:r w:rsidRPr="00830996">
        <w:rPr>
          <w:rFonts w:ascii="Times New Roman" w:hAnsi="Times New Roman" w:cs="Times New Roman"/>
          <w:sz w:val="28"/>
        </w:rPr>
        <w:t xml:space="preserve"> (директор, заместитель, методист).</w:t>
      </w:r>
    </w:p>
    <w:p w:rsidR="002019C7" w:rsidRPr="005146B4" w:rsidRDefault="002019C7" w:rsidP="005146B4">
      <w:pPr>
        <w:spacing w:after="0" w:line="240" w:lineRule="auto"/>
        <w:ind w:firstLine="708"/>
        <w:jc w:val="both"/>
        <w:rPr>
          <w:rFonts w:ascii="Times New Roman" w:hAnsi="Times New Roman" w:cs="Times New Roman"/>
          <w:sz w:val="28"/>
        </w:rPr>
      </w:pPr>
      <w:r w:rsidRPr="00830996">
        <w:rPr>
          <w:rFonts w:ascii="Times New Roman" w:hAnsi="Times New Roman" w:cs="Times New Roman"/>
          <w:sz w:val="28"/>
        </w:rPr>
        <w:t xml:space="preserve">На начало 2022- 2023 учебного года в ШДДТ работало 14 педагогических работников и 2 руководителя.  Из них основных работников – </w:t>
      </w:r>
      <w:proofErr w:type="gramStart"/>
      <w:r w:rsidRPr="00830996">
        <w:rPr>
          <w:rFonts w:ascii="Times New Roman" w:hAnsi="Times New Roman" w:cs="Times New Roman"/>
          <w:sz w:val="28"/>
        </w:rPr>
        <w:t>1</w:t>
      </w:r>
      <w:r w:rsidR="005146B4">
        <w:rPr>
          <w:rFonts w:ascii="Times New Roman" w:hAnsi="Times New Roman" w:cs="Times New Roman"/>
          <w:sz w:val="28"/>
        </w:rPr>
        <w:t>4  и</w:t>
      </w:r>
      <w:proofErr w:type="gramEnd"/>
      <w:r w:rsidR="005146B4">
        <w:rPr>
          <w:rFonts w:ascii="Times New Roman" w:hAnsi="Times New Roman" w:cs="Times New Roman"/>
          <w:sz w:val="28"/>
        </w:rPr>
        <w:t xml:space="preserve">  2 внешних совместителя.  </w:t>
      </w:r>
    </w:p>
    <w:p w:rsidR="002019C7" w:rsidRDefault="002019C7" w:rsidP="005E4618">
      <w:pPr>
        <w:spacing w:after="0" w:line="240" w:lineRule="auto"/>
        <w:rPr>
          <w:rFonts w:ascii="Times New Roman" w:hAnsi="Times New Roman" w:cs="Times New Roman"/>
          <w:b/>
          <w:sz w:val="24"/>
          <w:szCs w:val="24"/>
        </w:rPr>
      </w:pPr>
    </w:p>
    <w:tbl>
      <w:tblPr>
        <w:tblW w:w="0" w:type="auto"/>
        <w:tblInd w:w="-147" w:type="dxa"/>
        <w:tblLayout w:type="fixed"/>
        <w:tblCellMar>
          <w:left w:w="10" w:type="dxa"/>
          <w:right w:w="10" w:type="dxa"/>
        </w:tblCellMar>
        <w:tblLook w:val="04A0" w:firstRow="1" w:lastRow="0" w:firstColumn="1" w:lastColumn="0" w:noHBand="0" w:noVBand="1"/>
      </w:tblPr>
      <w:tblGrid>
        <w:gridCol w:w="1985"/>
        <w:gridCol w:w="1276"/>
        <w:gridCol w:w="1701"/>
        <w:gridCol w:w="850"/>
        <w:gridCol w:w="1134"/>
        <w:gridCol w:w="1276"/>
        <w:gridCol w:w="1208"/>
      </w:tblGrid>
      <w:tr w:rsidR="002019C7" w:rsidRPr="005849C0" w:rsidTr="001A264A">
        <w:trPr>
          <w:trHeight w:val="20"/>
        </w:trPr>
        <w:tc>
          <w:tcPr>
            <w:tcW w:w="1985" w:type="dxa"/>
            <w:vMerge w:val="restart"/>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Категории</w:t>
            </w:r>
          </w:p>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работников</w:t>
            </w:r>
          </w:p>
        </w:tc>
        <w:tc>
          <w:tcPr>
            <w:tcW w:w="2977" w:type="dxa"/>
            <w:gridSpan w:val="2"/>
            <w:tcBorders>
              <w:top w:val="single" w:sz="4" w:space="0" w:color="auto"/>
              <w:left w:val="single" w:sz="4" w:space="0" w:color="auto"/>
            </w:tcBorders>
            <w:shd w:val="clear" w:color="auto" w:fill="FFFFFF"/>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Кол-во человек</w:t>
            </w:r>
          </w:p>
        </w:tc>
        <w:tc>
          <w:tcPr>
            <w:tcW w:w="4468" w:type="dxa"/>
            <w:gridSpan w:val="4"/>
            <w:tcBorders>
              <w:top w:val="single" w:sz="4" w:space="0" w:color="auto"/>
              <w:left w:val="single" w:sz="4" w:space="0" w:color="auto"/>
              <w:right w:val="single" w:sz="4" w:space="0" w:color="auto"/>
            </w:tcBorders>
            <w:shd w:val="clear" w:color="auto" w:fill="FFFFFF"/>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Образование</w:t>
            </w:r>
          </w:p>
        </w:tc>
      </w:tr>
      <w:tr w:rsidR="002019C7" w:rsidRPr="005849C0" w:rsidTr="001A264A">
        <w:trPr>
          <w:trHeight w:val="20"/>
        </w:trPr>
        <w:tc>
          <w:tcPr>
            <w:tcW w:w="1985" w:type="dxa"/>
            <w:vMerge/>
            <w:tcBorders>
              <w:left w:val="single" w:sz="4" w:space="0" w:color="auto"/>
            </w:tcBorders>
            <w:shd w:val="clear" w:color="auto" w:fill="FFFFFF"/>
            <w:vAlign w:val="center"/>
          </w:tcPr>
          <w:p w:rsidR="002019C7" w:rsidRPr="005849C0" w:rsidRDefault="002019C7" w:rsidP="005E4618">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276"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Всего</w:t>
            </w:r>
          </w:p>
        </w:tc>
        <w:tc>
          <w:tcPr>
            <w:tcW w:w="1701"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Из них совместители</w:t>
            </w:r>
          </w:p>
        </w:tc>
        <w:tc>
          <w:tcPr>
            <w:tcW w:w="1984" w:type="dxa"/>
            <w:gridSpan w:val="2"/>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Высшее</w:t>
            </w:r>
          </w:p>
        </w:tc>
        <w:tc>
          <w:tcPr>
            <w:tcW w:w="2484" w:type="dxa"/>
            <w:gridSpan w:val="2"/>
            <w:tcBorders>
              <w:top w:val="single" w:sz="4" w:space="0" w:color="auto"/>
              <w:left w:val="single" w:sz="4" w:space="0" w:color="auto"/>
              <w:righ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Среднее</w:t>
            </w:r>
          </w:p>
          <w:p w:rsidR="002019C7" w:rsidRPr="005849C0" w:rsidRDefault="002019C7" w:rsidP="005E4618">
            <w:pPr>
              <w:widowControl w:val="0"/>
              <w:spacing w:after="0" w:line="240" w:lineRule="auto"/>
              <w:ind w:left="200"/>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профессиональное</w:t>
            </w:r>
          </w:p>
        </w:tc>
      </w:tr>
      <w:tr w:rsidR="002019C7" w:rsidRPr="005849C0" w:rsidTr="001A264A">
        <w:trPr>
          <w:trHeight w:val="20"/>
        </w:trPr>
        <w:tc>
          <w:tcPr>
            <w:tcW w:w="1985" w:type="dxa"/>
            <w:tcBorders>
              <w:top w:val="single" w:sz="4" w:space="0" w:color="auto"/>
              <w:left w:val="single" w:sz="4" w:space="0" w:color="auto"/>
            </w:tcBorders>
            <w:shd w:val="clear" w:color="auto" w:fill="FFFFFF"/>
          </w:tcPr>
          <w:p w:rsidR="002019C7" w:rsidRPr="005849C0" w:rsidRDefault="002019C7" w:rsidP="005E4618">
            <w:pPr>
              <w:widowControl w:val="0"/>
              <w:spacing w:after="0" w:line="240" w:lineRule="auto"/>
              <w:ind w:left="140"/>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Администрация</w:t>
            </w:r>
          </w:p>
        </w:tc>
        <w:tc>
          <w:tcPr>
            <w:tcW w:w="1276"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4"/>
                <w:szCs w:val="24"/>
                <w:shd w:val="clear" w:color="auto" w:fill="FFFFFF"/>
                <w:lang w:eastAsia="ru-RU" w:bidi="ru-RU"/>
              </w:rPr>
              <w:t>2</w:t>
            </w:r>
          </w:p>
        </w:tc>
        <w:tc>
          <w:tcPr>
            <w:tcW w:w="1701"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0</w:t>
            </w:r>
          </w:p>
        </w:tc>
        <w:tc>
          <w:tcPr>
            <w:tcW w:w="850"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4"/>
                <w:szCs w:val="24"/>
                <w:shd w:val="clear" w:color="auto" w:fill="FFFFFF"/>
                <w:lang w:eastAsia="ru-RU" w:bidi="ru-RU"/>
              </w:rPr>
              <w:t>2</w:t>
            </w:r>
          </w:p>
        </w:tc>
        <w:tc>
          <w:tcPr>
            <w:tcW w:w="1134" w:type="dxa"/>
            <w:tcBorders>
              <w:top w:val="single" w:sz="4" w:space="0" w:color="auto"/>
              <w:left w:val="single" w:sz="4" w:space="0" w:color="auto"/>
            </w:tcBorders>
            <w:shd w:val="clear" w:color="auto" w:fill="FFFFFF"/>
          </w:tcPr>
          <w:p w:rsidR="002019C7" w:rsidRPr="005849C0" w:rsidRDefault="002019C7" w:rsidP="005E4618">
            <w:pPr>
              <w:widowControl w:val="0"/>
              <w:spacing w:after="0" w:line="240" w:lineRule="auto"/>
              <w:ind w:left="128" w:right="132"/>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100%</w:t>
            </w:r>
          </w:p>
        </w:tc>
        <w:tc>
          <w:tcPr>
            <w:tcW w:w="1276"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0</w:t>
            </w:r>
          </w:p>
        </w:tc>
        <w:tc>
          <w:tcPr>
            <w:tcW w:w="1208" w:type="dxa"/>
            <w:tcBorders>
              <w:top w:val="single" w:sz="4" w:space="0" w:color="auto"/>
              <w:left w:val="single" w:sz="4" w:space="0" w:color="auto"/>
              <w:righ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0</w:t>
            </w:r>
          </w:p>
        </w:tc>
      </w:tr>
      <w:tr w:rsidR="002019C7" w:rsidRPr="005849C0" w:rsidTr="001A264A">
        <w:trPr>
          <w:trHeight w:val="20"/>
        </w:trPr>
        <w:tc>
          <w:tcPr>
            <w:tcW w:w="1985"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ind w:left="140"/>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Педагоги доп. образования</w:t>
            </w:r>
          </w:p>
        </w:tc>
        <w:tc>
          <w:tcPr>
            <w:tcW w:w="1276"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4"/>
                <w:szCs w:val="24"/>
                <w:shd w:val="clear" w:color="auto" w:fill="FFFFFF"/>
                <w:lang w:eastAsia="ru-RU" w:bidi="ru-RU"/>
              </w:rPr>
              <w:t>13</w:t>
            </w:r>
          </w:p>
        </w:tc>
        <w:tc>
          <w:tcPr>
            <w:tcW w:w="1701"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4"/>
                <w:szCs w:val="24"/>
                <w:shd w:val="clear" w:color="auto" w:fill="FFFFFF"/>
                <w:lang w:eastAsia="ru-RU" w:bidi="ru-RU"/>
              </w:rPr>
              <w:t>2</w:t>
            </w:r>
          </w:p>
        </w:tc>
        <w:tc>
          <w:tcPr>
            <w:tcW w:w="850"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4"/>
                <w:szCs w:val="24"/>
                <w:shd w:val="clear" w:color="auto" w:fill="FFFFFF"/>
                <w:lang w:eastAsia="ru-RU" w:bidi="ru-RU"/>
              </w:rPr>
              <w:t xml:space="preserve">5 </w:t>
            </w:r>
          </w:p>
        </w:tc>
        <w:tc>
          <w:tcPr>
            <w:tcW w:w="1134"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ind w:left="128" w:right="132"/>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4"/>
                <w:szCs w:val="24"/>
                <w:shd w:val="clear" w:color="auto" w:fill="FFFFFF"/>
                <w:lang w:eastAsia="ru-RU" w:bidi="ru-RU"/>
              </w:rPr>
              <w:t>38,5%</w:t>
            </w:r>
          </w:p>
        </w:tc>
        <w:tc>
          <w:tcPr>
            <w:tcW w:w="1276"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4"/>
                <w:szCs w:val="24"/>
                <w:shd w:val="clear" w:color="auto" w:fill="FFFFFF"/>
                <w:lang w:eastAsia="ru-RU" w:bidi="ru-RU"/>
              </w:rPr>
              <w:t>8</w:t>
            </w:r>
          </w:p>
        </w:tc>
        <w:tc>
          <w:tcPr>
            <w:tcW w:w="1208" w:type="dxa"/>
            <w:tcBorders>
              <w:top w:val="single" w:sz="4" w:space="0" w:color="auto"/>
              <w:left w:val="single" w:sz="4" w:space="0" w:color="auto"/>
              <w:righ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4"/>
                <w:szCs w:val="24"/>
                <w:shd w:val="clear" w:color="auto" w:fill="FFFFFF"/>
                <w:lang w:eastAsia="ru-RU" w:bidi="ru-RU"/>
              </w:rPr>
              <w:t xml:space="preserve">61,5 </w:t>
            </w:r>
          </w:p>
        </w:tc>
      </w:tr>
      <w:tr w:rsidR="002019C7" w:rsidRPr="005849C0" w:rsidTr="001A264A">
        <w:trPr>
          <w:trHeight w:val="20"/>
        </w:trPr>
        <w:tc>
          <w:tcPr>
            <w:tcW w:w="1985" w:type="dxa"/>
            <w:tcBorders>
              <w:top w:val="single" w:sz="4" w:space="0" w:color="auto"/>
              <w:left w:val="single" w:sz="4" w:space="0" w:color="auto"/>
            </w:tcBorders>
            <w:shd w:val="clear" w:color="auto" w:fill="FFFFFF"/>
          </w:tcPr>
          <w:p w:rsidR="002019C7" w:rsidRPr="00830996" w:rsidRDefault="002019C7" w:rsidP="005E4618">
            <w:pPr>
              <w:widowControl w:val="0"/>
              <w:spacing w:after="0" w:line="240" w:lineRule="auto"/>
              <w:ind w:left="140"/>
              <w:rPr>
                <w:rFonts w:ascii="Times New Roman" w:eastAsia="Times New Roman" w:hAnsi="Times New Roman" w:cs="Times New Roman"/>
                <w:sz w:val="28"/>
                <w:szCs w:val="28"/>
                <w:lang w:val="en-US" w:eastAsia="ru-RU" w:bidi="ru-RU"/>
              </w:rPr>
            </w:pPr>
            <w:r w:rsidRPr="005849C0">
              <w:rPr>
                <w:rFonts w:ascii="Times New Roman" w:eastAsia="Times New Roman" w:hAnsi="Times New Roman" w:cs="Times New Roman"/>
                <w:color w:val="000000"/>
                <w:sz w:val="24"/>
                <w:szCs w:val="24"/>
                <w:shd w:val="clear" w:color="auto" w:fill="FFFFFF"/>
                <w:lang w:eastAsia="ru-RU" w:bidi="ru-RU"/>
              </w:rPr>
              <w:t>Методист</w:t>
            </w:r>
            <w:r>
              <w:rPr>
                <w:rFonts w:ascii="Times New Roman" w:eastAsia="Times New Roman" w:hAnsi="Times New Roman" w:cs="Times New Roman"/>
                <w:color w:val="000000"/>
                <w:sz w:val="24"/>
                <w:szCs w:val="24"/>
                <w:shd w:val="clear" w:color="auto" w:fill="FFFFFF"/>
                <w:lang w:val="en-US" w:eastAsia="ru-RU" w:bidi="ru-RU"/>
              </w:rPr>
              <w:t xml:space="preserve"> </w:t>
            </w:r>
          </w:p>
        </w:tc>
        <w:tc>
          <w:tcPr>
            <w:tcW w:w="1276" w:type="dxa"/>
            <w:tcBorders>
              <w:top w:val="single" w:sz="4" w:space="0" w:color="auto"/>
              <w:left w:val="single" w:sz="4" w:space="0" w:color="auto"/>
            </w:tcBorders>
            <w:shd w:val="clear" w:color="auto" w:fill="FFFFFF"/>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4"/>
                <w:szCs w:val="24"/>
                <w:shd w:val="clear" w:color="auto" w:fill="FFFFFF"/>
                <w:lang w:eastAsia="ru-RU" w:bidi="ru-RU"/>
              </w:rPr>
              <w:t>1</w:t>
            </w:r>
          </w:p>
        </w:tc>
        <w:tc>
          <w:tcPr>
            <w:tcW w:w="1701"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0</w:t>
            </w:r>
          </w:p>
        </w:tc>
        <w:tc>
          <w:tcPr>
            <w:tcW w:w="850" w:type="dxa"/>
            <w:tcBorders>
              <w:top w:val="single" w:sz="4" w:space="0" w:color="auto"/>
              <w:left w:val="single" w:sz="4" w:space="0" w:color="auto"/>
            </w:tcBorders>
            <w:shd w:val="clear" w:color="auto" w:fill="FFFFFF"/>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4"/>
                <w:szCs w:val="24"/>
                <w:shd w:val="clear" w:color="auto" w:fill="FFFFFF"/>
                <w:lang w:eastAsia="ru-RU" w:bidi="ru-RU"/>
              </w:rPr>
              <w:t>1</w:t>
            </w:r>
          </w:p>
        </w:tc>
        <w:tc>
          <w:tcPr>
            <w:tcW w:w="1134" w:type="dxa"/>
            <w:tcBorders>
              <w:top w:val="single" w:sz="4" w:space="0" w:color="auto"/>
              <w:left w:val="single" w:sz="4" w:space="0" w:color="auto"/>
            </w:tcBorders>
            <w:shd w:val="clear" w:color="auto" w:fill="FFFFFF"/>
          </w:tcPr>
          <w:p w:rsidR="002019C7" w:rsidRPr="005849C0" w:rsidRDefault="002019C7" w:rsidP="005E4618">
            <w:pPr>
              <w:widowControl w:val="0"/>
              <w:spacing w:after="0" w:line="240" w:lineRule="auto"/>
              <w:ind w:left="128" w:right="132"/>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100%</w:t>
            </w:r>
          </w:p>
        </w:tc>
        <w:tc>
          <w:tcPr>
            <w:tcW w:w="1276" w:type="dxa"/>
            <w:tcBorders>
              <w:top w:val="single" w:sz="4" w:space="0" w:color="auto"/>
              <w:lef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0</w:t>
            </w:r>
          </w:p>
        </w:tc>
        <w:tc>
          <w:tcPr>
            <w:tcW w:w="1208" w:type="dxa"/>
            <w:tcBorders>
              <w:top w:val="single" w:sz="4" w:space="0" w:color="auto"/>
              <w:left w:val="single" w:sz="4" w:space="0" w:color="auto"/>
              <w:right w:val="single" w:sz="4" w:space="0" w:color="auto"/>
            </w:tcBorders>
            <w:shd w:val="clear" w:color="auto" w:fill="FFFFFF"/>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color w:val="000000"/>
                <w:sz w:val="24"/>
                <w:szCs w:val="24"/>
                <w:shd w:val="clear" w:color="auto" w:fill="FFFFFF"/>
                <w:lang w:eastAsia="ru-RU" w:bidi="ru-RU"/>
              </w:rPr>
              <w:t>0%</w:t>
            </w:r>
          </w:p>
        </w:tc>
      </w:tr>
      <w:tr w:rsidR="002019C7" w:rsidRPr="005849C0" w:rsidTr="001A264A">
        <w:trPr>
          <w:trHeight w:val="20"/>
        </w:trPr>
        <w:tc>
          <w:tcPr>
            <w:tcW w:w="1985" w:type="dxa"/>
            <w:tcBorders>
              <w:top w:val="single" w:sz="4" w:space="0" w:color="auto"/>
              <w:left w:val="single" w:sz="4" w:space="0" w:color="auto"/>
              <w:bottom w:val="single" w:sz="4" w:space="0" w:color="auto"/>
            </w:tcBorders>
            <w:shd w:val="clear" w:color="auto" w:fill="FFFFFF"/>
            <w:vAlign w:val="center"/>
          </w:tcPr>
          <w:p w:rsidR="002019C7" w:rsidRPr="005849C0" w:rsidRDefault="002019C7" w:rsidP="005E4618">
            <w:pPr>
              <w:widowControl w:val="0"/>
              <w:spacing w:after="0" w:line="240" w:lineRule="auto"/>
              <w:jc w:val="right"/>
              <w:rPr>
                <w:rFonts w:ascii="Times New Roman" w:eastAsia="Times New Roman" w:hAnsi="Times New Roman" w:cs="Times New Roman"/>
                <w:sz w:val="28"/>
                <w:szCs w:val="28"/>
                <w:lang w:eastAsia="ru-RU" w:bidi="ru-RU"/>
              </w:rPr>
            </w:pPr>
            <w:r w:rsidRPr="005849C0">
              <w:rPr>
                <w:rFonts w:ascii="Times New Roman" w:eastAsia="Times New Roman" w:hAnsi="Times New Roman" w:cs="Times New Roman"/>
                <w:b/>
                <w:bCs/>
                <w:color w:val="000000"/>
                <w:sz w:val="24"/>
                <w:szCs w:val="24"/>
                <w:shd w:val="clear" w:color="auto" w:fill="FFFFFF"/>
                <w:lang w:eastAsia="ru-RU" w:bidi="ru-RU"/>
              </w:rPr>
              <w:t>Всего:</w:t>
            </w:r>
          </w:p>
        </w:tc>
        <w:tc>
          <w:tcPr>
            <w:tcW w:w="1276" w:type="dxa"/>
            <w:tcBorders>
              <w:top w:val="single" w:sz="4" w:space="0" w:color="auto"/>
              <w:left w:val="single" w:sz="4" w:space="0" w:color="auto"/>
              <w:bottom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b/>
                <w:bCs/>
                <w:color w:val="000000"/>
                <w:sz w:val="24"/>
                <w:szCs w:val="24"/>
                <w:shd w:val="clear" w:color="auto" w:fill="FFFFFF"/>
                <w:lang w:eastAsia="ru-RU" w:bidi="ru-RU"/>
              </w:rPr>
              <w:t>16</w:t>
            </w:r>
          </w:p>
        </w:tc>
        <w:tc>
          <w:tcPr>
            <w:tcW w:w="1701" w:type="dxa"/>
            <w:tcBorders>
              <w:top w:val="single" w:sz="4" w:space="0" w:color="auto"/>
              <w:left w:val="single" w:sz="4" w:space="0" w:color="auto"/>
              <w:bottom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b/>
                <w:bCs/>
                <w:color w:val="000000"/>
                <w:sz w:val="24"/>
                <w:szCs w:val="24"/>
                <w:shd w:val="clear" w:color="auto" w:fill="FFFFFF"/>
                <w:lang w:eastAsia="ru-RU" w:bidi="ru-RU"/>
              </w:rPr>
              <w:t>2</w:t>
            </w:r>
          </w:p>
        </w:tc>
        <w:tc>
          <w:tcPr>
            <w:tcW w:w="850" w:type="dxa"/>
            <w:tcBorders>
              <w:top w:val="single" w:sz="4" w:space="0" w:color="auto"/>
              <w:left w:val="single" w:sz="4" w:space="0" w:color="auto"/>
              <w:bottom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b/>
                <w:bCs/>
                <w:color w:val="000000"/>
                <w:sz w:val="24"/>
                <w:szCs w:val="24"/>
                <w:shd w:val="clear" w:color="auto" w:fill="FFFFFF"/>
                <w:lang w:eastAsia="ru-RU" w:bidi="ru-RU"/>
              </w:rPr>
              <w:t xml:space="preserve">8 </w:t>
            </w:r>
          </w:p>
        </w:tc>
        <w:tc>
          <w:tcPr>
            <w:tcW w:w="1134" w:type="dxa"/>
            <w:tcBorders>
              <w:top w:val="single" w:sz="4" w:space="0" w:color="auto"/>
              <w:left w:val="single" w:sz="4" w:space="0" w:color="auto"/>
              <w:bottom w:val="single" w:sz="4" w:space="0" w:color="auto"/>
            </w:tcBorders>
            <w:shd w:val="clear" w:color="auto" w:fill="FFFFFF"/>
            <w:vAlign w:val="center"/>
          </w:tcPr>
          <w:p w:rsidR="002019C7" w:rsidRPr="005849C0" w:rsidRDefault="002019C7" w:rsidP="005E4618">
            <w:pPr>
              <w:widowControl w:val="0"/>
              <w:spacing w:after="0" w:line="240" w:lineRule="auto"/>
              <w:ind w:left="128" w:right="132"/>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b/>
                <w:bCs/>
                <w:color w:val="000000"/>
                <w:sz w:val="24"/>
                <w:szCs w:val="24"/>
                <w:shd w:val="clear" w:color="auto" w:fill="FFFFFF"/>
                <w:lang w:eastAsia="ru-RU" w:bidi="ru-RU"/>
              </w:rPr>
              <w:t xml:space="preserve">50% </w:t>
            </w:r>
          </w:p>
        </w:tc>
        <w:tc>
          <w:tcPr>
            <w:tcW w:w="1276" w:type="dxa"/>
            <w:tcBorders>
              <w:top w:val="single" w:sz="4" w:space="0" w:color="auto"/>
              <w:left w:val="single" w:sz="4" w:space="0" w:color="auto"/>
              <w:bottom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b/>
                <w:bCs/>
                <w:color w:val="000000"/>
                <w:sz w:val="24"/>
                <w:szCs w:val="24"/>
                <w:shd w:val="clear" w:color="auto" w:fill="FFFFFF"/>
                <w:lang w:eastAsia="ru-RU" w:bidi="ru-RU"/>
              </w:rPr>
              <w:t>8</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2019C7" w:rsidRPr="005849C0" w:rsidRDefault="002019C7" w:rsidP="005E4618">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b/>
                <w:bCs/>
                <w:color w:val="000000"/>
                <w:sz w:val="24"/>
                <w:szCs w:val="24"/>
                <w:shd w:val="clear" w:color="auto" w:fill="FFFFFF"/>
                <w:lang w:eastAsia="ru-RU" w:bidi="ru-RU"/>
              </w:rPr>
              <w:t>50%</w:t>
            </w:r>
          </w:p>
        </w:tc>
      </w:tr>
    </w:tbl>
    <w:p w:rsidR="002019C7" w:rsidRPr="00705D7D" w:rsidRDefault="002019C7" w:rsidP="005E4618">
      <w:pPr>
        <w:spacing w:after="0" w:line="240" w:lineRule="auto"/>
        <w:rPr>
          <w:rFonts w:ascii="Times New Roman" w:hAnsi="Times New Roman" w:cs="Times New Roman"/>
          <w:b/>
          <w:sz w:val="24"/>
          <w:szCs w:val="24"/>
        </w:rPr>
      </w:pPr>
    </w:p>
    <w:p w:rsidR="002019C7" w:rsidRPr="00830996" w:rsidRDefault="002019C7" w:rsidP="005E4618">
      <w:pPr>
        <w:spacing w:after="0" w:line="240" w:lineRule="auto"/>
        <w:jc w:val="center"/>
        <w:rPr>
          <w:rFonts w:ascii="Times New Roman" w:hAnsi="Times New Roman" w:cs="Times New Roman"/>
          <w:b/>
          <w:sz w:val="28"/>
          <w:szCs w:val="24"/>
        </w:rPr>
      </w:pPr>
      <w:r w:rsidRPr="00830996">
        <w:rPr>
          <w:rFonts w:ascii="Times New Roman" w:hAnsi="Times New Roman" w:cs="Times New Roman"/>
          <w:b/>
          <w:sz w:val="28"/>
          <w:szCs w:val="24"/>
        </w:rPr>
        <w:t>По уровню квалификации</w:t>
      </w:r>
    </w:p>
    <w:tbl>
      <w:tblPr>
        <w:tblStyle w:val="a4"/>
        <w:tblW w:w="9356" w:type="dxa"/>
        <w:tblInd w:w="-147" w:type="dxa"/>
        <w:tblLook w:val="04A0" w:firstRow="1" w:lastRow="0" w:firstColumn="1" w:lastColumn="0" w:noHBand="0" w:noVBand="1"/>
      </w:tblPr>
      <w:tblGrid>
        <w:gridCol w:w="7655"/>
        <w:gridCol w:w="1701"/>
      </w:tblGrid>
      <w:tr w:rsidR="002019C7" w:rsidRPr="00830996" w:rsidTr="001A264A">
        <w:trPr>
          <w:trHeight w:val="156"/>
        </w:trPr>
        <w:tc>
          <w:tcPr>
            <w:tcW w:w="7655" w:type="dxa"/>
            <w:tcBorders>
              <w:top w:val="single" w:sz="4" w:space="0" w:color="auto"/>
              <w:left w:val="single" w:sz="4" w:space="0" w:color="000000" w:themeColor="text1"/>
              <w:bottom w:val="single" w:sz="12" w:space="0" w:color="auto"/>
              <w:right w:val="single" w:sz="12" w:space="0" w:color="auto"/>
            </w:tcBorders>
          </w:tcPr>
          <w:p w:rsidR="002019C7" w:rsidRPr="005146B4" w:rsidRDefault="002019C7" w:rsidP="005E4618">
            <w:pPr>
              <w:jc w:val="center"/>
              <w:rPr>
                <w:rFonts w:ascii="Times New Roman" w:eastAsia="Times New Roman" w:hAnsi="Times New Roman" w:cs="Times New Roman"/>
                <w:b/>
                <w:sz w:val="28"/>
                <w:szCs w:val="24"/>
              </w:rPr>
            </w:pPr>
          </w:p>
        </w:tc>
        <w:tc>
          <w:tcPr>
            <w:tcW w:w="1701" w:type="dxa"/>
            <w:tcBorders>
              <w:top w:val="single" w:sz="8" w:space="0" w:color="auto"/>
              <w:left w:val="single" w:sz="12" w:space="0" w:color="auto"/>
              <w:bottom w:val="single" w:sz="4" w:space="0" w:color="auto"/>
              <w:right w:val="single" w:sz="8" w:space="0" w:color="auto"/>
            </w:tcBorders>
            <w:shd w:val="clear" w:color="auto" w:fill="FFFFFF"/>
          </w:tcPr>
          <w:p w:rsidR="002019C7" w:rsidRPr="005146B4" w:rsidRDefault="002019C7" w:rsidP="005E4618">
            <w:pPr>
              <w:jc w:val="center"/>
              <w:rPr>
                <w:rFonts w:ascii="Times New Roman" w:eastAsia="Times New Roman" w:hAnsi="Times New Roman" w:cs="Times New Roman"/>
                <w:b/>
                <w:sz w:val="28"/>
                <w:szCs w:val="24"/>
                <w:lang w:eastAsia="ru-RU"/>
              </w:rPr>
            </w:pPr>
            <w:r w:rsidRPr="005146B4">
              <w:rPr>
                <w:rFonts w:ascii="Times New Roman" w:eastAsia="Times New Roman" w:hAnsi="Times New Roman" w:cs="Times New Roman"/>
                <w:b/>
                <w:sz w:val="28"/>
                <w:szCs w:val="24"/>
                <w:lang w:eastAsia="ru-RU"/>
              </w:rPr>
              <w:t>Кол-во</w:t>
            </w:r>
          </w:p>
        </w:tc>
      </w:tr>
      <w:tr w:rsidR="002019C7" w:rsidRPr="00830996" w:rsidTr="001A264A">
        <w:trPr>
          <w:trHeight w:val="190"/>
        </w:trPr>
        <w:tc>
          <w:tcPr>
            <w:tcW w:w="7655" w:type="dxa"/>
            <w:tcBorders>
              <w:top w:val="single" w:sz="12" w:space="0" w:color="auto"/>
              <w:left w:val="single" w:sz="4" w:space="0" w:color="000000" w:themeColor="text1"/>
              <w:bottom w:val="single" w:sz="4" w:space="0" w:color="auto"/>
              <w:right w:val="single" w:sz="12" w:space="0" w:color="auto"/>
            </w:tcBorders>
            <w:hideMark/>
          </w:tcPr>
          <w:p w:rsidR="002019C7" w:rsidRPr="005146B4" w:rsidRDefault="002019C7" w:rsidP="005E4618">
            <w:pPr>
              <w:jc w:val="center"/>
              <w:rPr>
                <w:rFonts w:ascii="Times New Roman" w:eastAsia="Times New Roman" w:hAnsi="Times New Roman" w:cs="Times New Roman"/>
                <w:sz w:val="28"/>
                <w:szCs w:val="24"/>
              </w:rPr>
            </w:pPr>
            <w:r w:rsidRPr="005146B4">
              <w:rPr>
                <w:rFonts w:ascii="Times New Roman" w:eastAsia="Times New Roman" w:hAnsi="Times New Roman" w:cs="Times New Roman"/>
                <w:sz w:val="28"/>
                <w:szCs w:val="24"/>
              </w:rPr>
              <w:lastRenderedPageBreak/>
              <w:t>Имеют высшую квалификационную  категорию</w:t>
            </w:r>
          </w:p>
        </w:tc>
        <w:tc>
          <w:tcPr>
            <w:tcW w:w="1701" w:type="dxa"/>
            <w:tcBorders>
              <w:top w:val="single" w:sz="12" w:space="0" w:color="auto"/>
              <w:left w:val="single" w:sz="12" w:space="0" w:color="auto"/>
              <w:bottom w:val="single" w:sz="4" w:space="0" w:color="auto"/>
              <w:right w:val="single" w:sz="4" w:space="0" w:color="auto"/>
            </w:tcBorders>
          </w:tcPr>
          <w:p w:rsidR="002019C7" w:rsidRPr="005146B4" w:rsidRDefault="002019C7" w:rsidP="005E4618">
            <w:pPr>
              <w:jc w:val="center"/>
              <w:rPr>
                <w:rFonts w:ascii="Times New Roman" w:hAnsi="Times New Roman" w:cs="Times New Roman"/>
                <w:sz w:val="28"/>
              </w:rPr>
            </w:pPr>
            <w:r w:rsidRPr="005146B4">
              <w:rPr>
                <w:rFonts w:ascii="Times New Roman" w:hAnsi="Times New Roman" w:cs="Times New Roman"/>
                <w:sz w:val="28"/>
              </w:rPr>
              <w:t>4</w:t>
            </w:r>
          </w:p>
        </w:tc>
      </w:tr>
      <w:tr w:rsidR="002019C7" w:rsidRPr="00830996" w:rsidTr="001A264A">
        <w:trPr>
          <w:trHeight w:val="121"/>
        </w:trPr>
        <w:tc>
          <w:tcPr>
            <w:tcW w:w="7655" w:type="dxa"/>
            <w:tcBorders>
              <w:top w:val="single" w:sz="4" w:space="0" w:color="auto"/>
              <w:left w:val="single" w:sz="4" w:space="0" w:color="000000" w:themeColor="text1"/>
              <w:bottom w:val="single" w:sz="4" w:space="0" w:color="000000" w:themeColor="text1"/>
              <w:right w:val="single" w:sz="12" w:space="0" w:color="auto"/>
            </w:tcBorders>
            <w:hideMark/>
          </w:tcPr>
          <w:p w:rsidR="002019C7" w:rsidRPr="005146B4" w:rsidRDefault="002019C7" w:rsidP="005E4618">
            <w:pPr>
              <w:jc w:val="center"/>
              <w:rPr>
                <w:rFonts w:ascii="Times New Roman" w:eastAsia="Times New Roman" w:hAnsi="Times New Roman" w:cs="Times New Roman"/>
                <w:sz w:val="28"/>
                <w:szCs w:val="24"/>
              </w:rPr>
            </w:pPr>
            <w:r w:rsidRPr="005146B4">
              <w:rPr>
                <w:rFonts w:ascii="Times New Roman" w:eastAsia="Times New Roman" w:hAnsi="Times New Roman" w:cs="Times New Roman"/>
                <w:sz w:val="28"/>
                <w:szCs w:val="24"/>
              </w:rPr>
              <w:t>Имеют первую квалификационную  категорию</w:t>
            </w:r>
          </w:p>
        </w:tc>
        <w:tc>
          <w:tcPr>
            <w:tcW w:w="1701" w:type="dxa"/>
            <w:tcBorders>
              <w:top w:val="single" w:sz="4" w:space="0" w:color="auto"/>
              <w:left w:val="single" w:sz="12" w:space="0" w:color="auto"/>
              <w:bottom w:val="single" w:sz="4" w:space="0" w:color="000000" w:themeColor="text1"/>
              <w:right w:val="single" w:sz="4" w:space="0" w:color="auto"/>
            </w:tcBorders>
          </w:tcPr>
          <w:p w:rsidR="002019C7" w:rsidRPr="005146B4" w:rsidRDefault="002019C7" w:rsidP="005E4618">
            <w:pPr>
              <w:jc w:val="center"/>
              <w:rPr>
                <w:rFonts w:ascii="Times New Roman" w:hAnsi="Times New Roman" w:cs="Times New Roman"/>
                <w:sz w:val="28"/>
              </w:rPr>
            </w:pPr>
            <w:r w:rsidRPr="005146B4">
              <w:rPr>
                <w:rFonts w:ascii="Times New Roman" w:hAnsi="Times New Roman" w:cs="Times New Roman"/>
                <w:sz w:val="28"/>
              </w:rPr>
              <w:t>1</w:t>
            </w:r>
          </w:p>
        </w:tc>
      </w:tr>
      <w:tr w:rsidR="002019C7" w:rsidRPr="00830996" w:rsidTr="001A264A">
        <w:trPr>
          <w:trHeight w:val="282"/>
        </w:trPr>
        <w:tc>
          <w:tcPr>
            <w:tcW w:w="7655" w:type="dxa"/>
            <w:tcBorders>
              <w:top w:val="single" w:sz="4" w:space="0" w:color="000000" w:themeColor="text1"/>
              <w:left w:val="single" w:sz="4" w:space="0" w:color="000000" w:themeColor="text1"/>
              <w:bottom w:val="single" w:sz="4" w:space="0" w:color="auto"/>
              <w:right w:val="single" w:sz="12" w:space="0" w:color="auto"/>
            </w:tcBorders>
            <w:hideMark/>
          </w:tcPr>
          <w:p w:rsidR="002019C7" w:rsidRPr="005146B4" w:rsidRDefault="002019C7" w:rsidP="005E4618">
            <w:pPr>
              <w:jc w:val="center"/>
              <w:rPr>
                <w:rFonts w:ascii="Times New Roman" w:eastAsia="Times New Roman" w:hAnsi="Times New Roman" w:cs="Times New Roman"/>
                <w:sz w:val="28"/>
                <w:szCs w:val="24"/>
              </w:rPr>
            </w:pPr>
            <w:r w:rsidRPr="005146B4">
              <w:rPr>
                <w:rFonts w:ascii="Times New Roman" w:eastAsia="Times New Roman" w:hAnsi="Times New Roman" w:cs="Times New Roman"/>
                <w:sz w:val="28"/>
                <w:szCs w:val="24"/>
              </w:rPr>
              <w:t>Не имеют категории</w:t>
            </w:r>
          </w:p>
        </w:tc>
        <w:tc>
          <w:tcPr>
            <w:tcW w:w="1701" w:type="dxa"/>
            <w:tcBorders>
              <w:top w:val="single" w:sz="4" w:space="0" w:color="000000" w:themeColor="text1"/>
              <w:left w:val="single" w:sz="12" w:space="0" w:color="auto"/>
              <w:bottom w:val="single" w:sz="4" w:space="0" w:color="auto"/>
              <w:right w:val="single" w:sz="4" w:space="0" w:color="auto"/>
            </w:tcBorders>
          </w:tcPr>
          <w:p w:rsidR="002019C7" w:rsidRPr="005146B4" w:rsidRDefault="002019C7" w:rsidP="005E4618">
            <w:pPr>
              <w:jc w:val="center"/>
              <w:rPr>
                <w:rFonts w:ascii="Times New Roman" w:hAnsi="Times New Roman" w:cs="Times New Roman"/>
                <w:sz w:val="28"/>
              </w:rPr>
            </w:pPr>
            <w:r w:rsidRPr="005146B4">
              <w:rPr>
                <w:rFonts w:ascii="Times New Roman" w:hAnsi="Times New Roman" w:cs="Times New Roman"/>
                <w:sz w:val="28"/>
              </w:rPr>
              <w:t>3</w:t>
            </w:r>
          </w:p>
        </w:tc>
      </w:tr>
      <w:tr w:rsidR="002019C7" w:rsidRPr="00830996" w:rsidTr="001A264A">
        <w:trPr>
          <w:trHeight w:val="209"/>
        </w:trPr>
        <w:tc>
          <w:tcPr>
            <w:tcW w:w="7655" w:type="dxa"/>
            <w:tcBorders>
              <w:top w:val="single" w:sz="4" w:space="0" w:color="auto"/>
              <w:left w:val="single" w:sz="4" w:space="0" w:color="000000" w:themeColor="text1"/>
              <w:bottom w:val="single" w:sz="12" w:space="0" w:color="auto"/>
              <w:right w:val="single" w:sz="12" w:space="0" w:color="auto"/>
            </w:tcBorders>
            <w:hideMark/>
          </w:tcPr>
          <w:p w:rsidR="002019C7" w:rsidRPr="005146B4" w:rsidRDefault="002019C7" w:rsidP="005E4618">
            <w:pPr>
              <w:jc w:val="center"/>
              <w:rPr>
                <w:rFonts w:ascii="Times New Roman" w:eastAsia="Times New Roman" w:hAnsi="Times New Roman" w:cs="Times New Roman"/>
                <w:sz w:val="28"/>
                <w:szCs w:val="24"/>
              </w:rPr>
            </w:pPr>
            <w:r w:rsidRPr="005146B4">
              <w:rPr>
                <w:rFonts w:ascii="Times New Roman" w:eastAsia="Times New Roman" w:hAnsi="Times New Roman" w:cs="Times New Roman"/>
                <w:sz w:val="28"/>
                <w:szCs w:val="24"/>
              </w:rPr>
              <w:t xml:space="preserve">Соответствие  занимаемой  должности (ПДО + </w:t>
            </w:r>
            <w:proofErr w:type="spellStart"/>
            <w:r w:rsidRPr="005146B4">
              <w:rPr>
                <w:rFonts w:ascii="Times New Roman" w:eastAsia="Times New Roman" w:hAnsi="Times New Roman" w:cs="Times New Roman"/>
                <w:sz w:val="28"/>
                <w:szCs w:val="24"/>
              </w:rPr>
              <w:t>Руков</w:t>
            </w:r>
            <w:proofErr w:type="spellEnd"/>
            <w:r w:rsidRPr="005146B4">
              <w:rPr>
                <w:rFonts w:ascii="Times New Roman" w:eastAsia="Times New Roman" w:hAnsi="Times New Roman" w:cs="Times New Roman"/>
                <w:sz w:val="28"/>
                <w:szCs w:val="24"/>
              </w:rPr>
              <w:t>.)</w:t>
            </w:r>
          </w:p>
        </w:tc>
        <w:tc>
          <w:tcPr>
            <w:tcW w:w="1701" w:type="dxa"/>
            <w:tcBorders>
              <w:top w:val="single" w:sz="4" w:space="0" w:color="auto"/>
              <w:left w:val="single" w:sz="12" w:space="0" w:color="auto"/>
              <w:bottom w:val="single" w:sz="12" w:space="0" w:color="auto"/>
              <w:right w:val="single" w:sz="4" w:space="0" w:color="auto"/>
            </w:tcBorders>
          </w:tcPr>
          <w:p w:rsidR="002019C7" w:rsidRPr="005146B4" w:rsidRDefault="002019C7" w:rsidP="005E4618">
            <w:pPr>
              <w:jc w:val="center"/>
              <w:rPr>
                <w:rFonts w:ascii="Times New Roman" w:hAnsi="Times New Roman" w:cs="Times New Roman"/>
                <w:sz w:val="28"/>
              </w:rPr>
            </w:pPr>
            <w:r w:rsidRPr="005146B4">
              <w:rPr>
                <w:rFonts w:ascii="Times New Roman" w:hAnsi="Times New Roman" w:cs="Times New Roman"/>
                <w:sz w:val="28"/>
              </w:rPr>
              <w:t>6+2</w:t>
            </w:r>
          </w:p>
        </w:tc>
      </w:tr>
      <w:tr w:rsidR="002019C7" w:rsidRPr="00705D7D" w:rsidTr="001A264A">
        <w:trPr>
          <w:trHeight w:val="190"/>
        </w:trPr>
        <w:tc>
          <w:tcPr>
            <w:tcW w:w="7655" w:type="dxa"/>
            <w:tcBorders>
              <w:top w:val="single" w:sz="12" w:space="0" w:color="auto"/>
              <w:left w:val="single" w:sz="4" w:space="0" w:color="000000" w:themeColor="text1"/>
              <w:bottom w:val="single" w:sz="4" w:space="0" w:color="auto"/>
              <w:right w:val="single" w:sz="12" w:space="0" w:color="auto"/>
            </w:tcBorders>
            <w:hideMark/>
          </w:tcPr>
          <w:p w:rsidR="002019C7" w:rsidRPr="005146B4" w:rsidRDefault="002019C7" w:rsidP="005E4618">
            <w:pPr>
              <w:jc w:val="right"/>
              <w:rPr>
                <w:rFonts w:ascii="Times New Roman" w:eastAsia="Times New Roman" w:hAnsi="Times New Roman" w:cs="Times New Roman"/>
                <w:b/>
                <w:sz w:val="28"/>
                <w:szCs w:val="24"/>
              </w:rPr>
            </w:pPr>
            <w:r w:rsidRPr="005146B4">
              <w:rPr>
                <w:rFonts w:ascii="Times New Roman" w:eastAsia="Times New Roman" w:hAnsi="Times New Roman" w:cs="Times New Roman"/>
                <w:b/>
                <w:sz w:val="28"/>
                <w:szCs w:val="24"/>
              </w:rPr>
              <w:t xml:space="preserve">итого </w:t>
            </w:r>
          </w:p>
        </w:tc>
        <w:tc>
          <w:tcPr>
            <w:tcW w:w="1701" w:type="dxa"/>
            <w:tcBorders>
              <w:top w:val="single" w:sz="12" w:space="0" w:color="auto"/>
              <w:left w:val="single" w:sz="12" w:space="0" w:color="auto"/>
              <w:bottom w:val="single" w:sz="4" w:space="0" w:color="auto"/>
              <w:right w:val="single" w:sz="4" w:space="0" w:color="auto"/>
            </w:tcBorders>
          </w:tcPr>
          <w:p w:rsidR="002019C7" w:rsidRPr="005146B4" w:rsidRDefault="002019C7" w:rsidP="005E4618">
            <w:pPr>
              <w:jc w:val="center"/>
              <w:rPr>
                <w:rFonts w:ascii="Times New Roman" w:hAnsi="Times New Roman" w:cs="Times New Roman"/>
                <w:sz w:val="28"/>
              </w:rPr>
            </w:pPr>
            <w:r w:rsidRPr="005146B4">
              <w:rPr>
                <w:rFonts w:ascii="Times New Roman" w:hAnsi="Times New Roman" w:cs="Times New Roman"/>
                <w:sz w:val="28"/>
              </w:rPr>
              <w:t>14+2</w:t>
            </w:r>
          </w:p>
        </w:tc>
      </w:tr>
    </w:tbl>
    <w:p w:rsidR="002019C7" w:rsidRDefault="002019C7" w:rsidP="005E4618">
      <w:pPr>
        <w:spacing w:after="0" w:line="240" w:lineRule="auto"/>
        <w:rPr>
          <w:rFonts w:ascii="Times New Roman" w:hAnsi="Times New Roman" w:cs="Times New Roman"/>
          <w:sz w:val="24"/>
        </w:rPr>
      </w:pPr>
    </w:p>
    <w:p w:rsidR="005146B4" w:rsidRPr="005146B4" w:rsidRDefault="00380B98" w:rsidP="005146B4">
      <w:pPr>
        <w:keepNext/>
        <w:keepLines/>
        <w:widowControl w:val="0"/>
        <w:spacing w:after="0" w:line="336" w:lineRule="exact"/>
        <w:ind w:left="600"/>
        <w:outlineLvl w:val="1"/>
        <w:rPr>
          <w:rFonts w:ascii="Times New Roman" w:eastAsia="Times New Roman" w:hAnsi="Times New Roman" w:cs="Times New Roman"/>
          <w:b/>
          <w:bCs/>
          <w:sz w:val="28"/>
          <w:szCs w:val="28"/>
          <w:lang w:eastAsia="ru-RU" w:bidi="ru-RU"/>
        </w:rPr>
      </w:pPr>
      <w:bookmarkStart w:id="6" w:name="bookmark15"/>
      <w:r>
        <w:rPr>
          <w:rFonts w:ascii="Times New Roman" w:eastAsia="Times New Roman" w:hAnsi="Times New Roman" w:cs="Times New Roman"/>
          <w:b/>
          <w:bCs/>
          <w:sz w:val="28"/>
          <w:szCs w:val="28"/>
          <w:lang w:eastAsia="ru-RU" w:bidi="ru-RU"/>
        </w:rPr>
        <w:t xml:space="preserve">Формы </w:t>
      </w:r>
      <w:proofErr w:type="gramStart"/>
      <w:r>
        <w:rPr>
          <w:rFonts w:ascii="Times New Roman" w:eastAsia="Times New Roman" w:hAnsi="Times New Roman" w:cs="Times New Roman"/>
          <w:b/>
          <w:bCs/>
          <w:sz w:val="28"/>
          <w:szCs w:val="28"/>
          <w:lang w:eastAsia="ru-RU" w:bidi="ru-RU"/>
        </w:rPr>
        <w:t>работы  с</w:t>
      </w:r>
      <w:proofErr w:type="gramEnd"/>
      <w:r>
        <w:rPr>
          <w:rFonts w:ascii="Times New Roman" w:eastAsia="Times New Roman" w:hAnsi="Times New Roman" w:cs="Times New Roman"/>
          <w:b/>
          <w:bCs/>
          <w:sz w:val="28"/>
          <w:szCs w:val="28"/>
          <w:lang w:eastAsia="ru-RU" w:bidi="ru-RU"/>
        </w:rPr>
        <w:t xml:space="preserve"> кадрами</w:t>
      </w:r>
      <w:r w:rsidR="005146B4" w:rsidRPr="005146B4">
        <w:rPr>
          <w:rFonts w:ascii="Times New Roman" w:eastAsia="Times New Roman" w:hAnsi="Times New Roman" w:cs="Times New Roman"/>
          <w:b/>
          <w:bCs/>
          <w:sz w:val="28"/>
          <w:szCs w:val="28"/>
          <w:lang w:eastAsia="ru-RU" w:bidi="ru-RU"/>
        </w:rPr>
        <w:t>:</w:t>
      </w:r>
      <w:bookmarkEnd w:id="6"/>
    </w:p>
    <w:p w:rsidR="005146B4" w:rsidRPr="005146B4" w:rsidRDefault="005146B4" w:rsidP="005146B4">
      <w:pPr>
        <w:widowControl w:val="0"/>
        <w:numPr>
          <w:ilvl w:val="0"/>
          <w:numId w:val="18"/>
        </w:numPr>
        <w:tabs>
          <w:tab w:val="left" w:pos="323"/>
        </w:tabs>
        <w:spacing w:after="0" w:line="336" w:lineRule="exact"/>
        <w:jc w:val="both"/>
        <w:rPr>
          <w:rFonts w:ascii="Times New Roman" w:eastAsia="Times New Roman" w:hAnsi="Times New Roman" w:cs="Times New Roman"/>
          <w:sz w:val="28"/>
          <w:szCs w:val="28"/>
          <w:lang w:eastAsia="ru-RU" w:bidi="ru-RU"/>
        </w:rPr>
      </w:pPr>
      <w:r w:rsidRPr="005146B4">
        <w:rPr>
          <w:rFonts w:ascii="Times New Roman" w:eastAsia="Times New Roman" w:hAnsi="Times New Roman" w:cs="Times New Roman"/>
          <w:sz w:val="28"/>
          <w:szCs w:val="28"/>
          <w:lang w:eastAsia="ru-RU" w:bidi="ru-RU"/>
        </w:rPr>
        <w:t>Общее собрание трудового коллектива;</w:t>
      </w:r>
    </w:p>
    <w:p w:rsidR="005146B4" w:rsidRPr="005146B4" w:rsidRDefault="005146B4" w:rsidP="005146B4">
      <w:pPr>
        <w:widowControl w:val="0"/>
        <w:numPr>
          <w:ilvl w:val="0"/>
          <w:numId w:val="18"/>
        </w:numPr>
        <w:tabs>
          <w:tab w:val="left" w:pos="323"/>
        </w:tabs>
        <w:spacing w:after="0" w:line="336" w:lineRule="exact"/>
        <w:jc w:val="both"/>
        <w:rPr>
          <w:rFonts w:ascii="Times New Roman" w:eastAsia="Times New Roman" w:hAnsi="Times New Roman" w:cs="Times New Roman"/>
          <w:sz w:val="28"/>
          <w:szCs w:val="28"/>
          <w:lang w:eastAsia="ru-RU" w:bidi="ru-RU"/>
        </w:rPr>
      </w:pPr>
      <w:r w:rsidRPr="005146B4">
        <w:rPr>
          <w:rFonts w:ascii="Times New Roman" w:eastAsia="Times New Roman" w:hAnsi="Times New Roman" w:cs="Times New Roman"/>
          <w:sz w:val="28"/>
          <w:szCs w:val="28"/>
          <w:lang w:eastAsia="ru-RU" w:bidi="ru-RU"/>
        </w:rPr>
        <w:t>Проведение инструктажей;</w:t>
      </w:r>
    </w:p>
    <w:p w:rsidR="005146B4" w:rsidRPr="005146B4" w:rsidRDefault="005146B4" w:rsidP="005146B4">
      <w:pPr>
        <w:widowControl w:val="0"/>
        <w:numPr>
          <w:ilvl w:val="0"/>
          <w:numId w:val="18"/>
        </w:numPr>
        <w:tabs>
          <w:tab w:val="left" w:pos="323"/>
        </w:tabs>
        <w:spacing w:after="0" w:line="336" w:lineRule="exact"/>
        <w:jc w:val="both"/>
        <w:rPr>
          <w:rFonts w:ascii="Times New Roman" w:eastAsia="Times New Roman" w:hAnsi="Times New Roman" w:cs="Times New Roman"/>
          <w:sz w:val="28"/>
          <w:szCs w:val="28"/>
          <w:lang w:eastAsia="ru-RU" w:bidi="ru-RU"/>
        </w:rPr>
      </w:pPr>
      <w:r w:rsidRPr="005146B4">
        <w:rPr>
          <w:rFonts w:ascii="Times New Roman" w:eastAsia="Times New Roman" w:hAnsi="Times New Roman" w:cs="Times New Roman"/>
          <w:sz w:val="28"/>
          <w:szCs w:val="28"/>
          <w:lang w:eastAsia="ru-RU" w:bidi="ru-RU"/>
        </w:rPr>
        <w:t>Контроль за соблюдением техники безопасности;</w:t>
      </w:r>
    </w:p>
    <w:p w:rsidR="005146B4" w:rsidRPr="005146B4" w:rsidRDefault="005146B4" w:rsidP="005146B4">
      <w:pPr>
        <w:widowControl w:val="0"/>
        <w:numPr>
          <w:ilvl w:val="0"/>
          <w:numId w:val="18"/>
        </w:numPr>
        <w:tabs>
          <w:tab w:val="left" w:pos="323"/>
        </w:tabs>
        <w:spacing w:after="248" w:line="336" w:lineRule="exact"/>
        <w:jc w:val="both"/>
        <w:rPr>
          <w:rFonts w:ascii="Times New Roman" w:eastAsia="Times New Roman" w:hAnsi="Times New Roman" w:cs="Times New Roman"/>
          <w:sz w:val="28"/>
          <w:szCs w:val="28"/>
          <w:lang w:eastAsia="ru-RU" w:bidi="ru-RU"/>
        </w:rPr>
      </w:pPr>
      <w:r w:rsidRPr="005146B4">
        <w:rPr>
          <w:rFonts w:ascii="Times New Roman" w:eastAsia="Times New Roman" w:hAnsi="Times New Roman" w:cs="Times New Roman"/>
          <w:sz w:val="28"/>
          <w:szCs w:val="28"/>
          <w:lang w:eastAsia="ru-RU" w:bidi="ru-RU"/>
        </w:rPr>
        <w:t>Консультации.</w:t>
      </w:r>
    </w:p>
    <w:p w:rsidR="005146B4" w:rsidRPr="005146B4" w:rsidRDefault="005146B4" w:rsidP="00380B98">
      <w:pPr>
        <w:widowControl w:val="0"/>
        <w:spacing w:after="0" w:line="326" w:lineRule="exact"/>
        <w:jc w:val="both"/>
        <w:rPr>
          <w:rFonts w:ascii="Times New Roman" w:eastAsia="Times New Roman" w:hAnsi="Times New Roman" w:cs="Times New Roman"/>
          <w:sz w:val="28"/>
          <w:szCs w:val="28"/>
          <w:lang w:eastAsia="ru-RU" w:bidi="ru-RU"/>
        </w:rPr>
      </w:pPr>
      <w:r w:rsidRPr="005146B4">
        <w:rPr>
          <w:rFonts w:ascii="Times New Roman" w:eastAsia="Times New Roman" w:hAnsi="Times New Roman" w:cs="Times New Roman"/>
          <w:b/>
          <w:bCs/>
          <w:color w:val="000000"/>
          <w:sz w:val="28"/>
          <w:szCs w:val="28"/>
          <w:shd w:val="clear" w:color="auto" w:fill="FFFFFF"/>
          <w:lang w:eastAsia="ru-RU" w:bidi="ru-RU"/>
        </w:rPr>
        <w:t xml:space="preserve">Организационно-педагогическая деятельность </w:t>
      </w:r>
      <w:r w:rsidRPr="005146B4">
        <w:rPr>
          <w:rFonts w:ascii="Times New Roman" w:eastAsia="Times New Roman" w:hAnsi="Times New Roman" w:cs="Times New Roman"/>
          <w:sz w:val="28"/>
          <w:szCs w:val="28"/>
          <w:lang w:eastAsia="ru-RU" w:bidi="ru-RU"/>
        </w:rPr>
        <w:t>основана на работе с педагогами дополнительного образования по решению следующих задач:</w:t>
      </w:r>
    </w:p>
    <w:p w:rsidR="005146B4" w:rsidRPr="005146B4" w:rsidRDefault="005146B4" w:rsidP="00380B98">
      <w:pPr>
        <w:widowControl w:val="0"/>
        <w:numPr>
          <w:ilvl w:val="0"/>
          <w:numId w:val="18"/>
        </w:numPr>
        <w:tabs>
          <w:tab w:val="left" w:pos="323"/>
        </w:tabs>
        <w:spacing w:after="0" w:line="326" w:lineRule="exact"/>
        <w:jc w:val="both"/>
        <w:rPr>
          <w:rFonts w:ascii="Times New Roman" w:eastAsia="Times New Roman" w:hAnsi="Times New Roman" w:cs="Times New Roman"/>
          <w:sz w:val="28"/>
          <w:szCs w:val="28"/>
          <w:lang w:eastAsia="ru-RU" w:bidi="ru-RU"/>
        </w:rPr>
      </w:pPr>
      <w:r w:rsidRPr="005146B4">
        <w:rPr>
          <w:rFonts w:ascii="Times New Roman" w:eastAsia="Times New Roman" w:hAnsi="Times New Roman" w:cs="Times New Roman"/>
          <w:sz w:val="28"/>
          <w:szCs w:val="28"/>
          <w:lang w:eastAsia="ru-RU" w:bidi="ru-RU"/>
        </w:rPr>
        <w:t>Перспективное и ситуативное планирование образовательной деятельности;</w:t>
      </w:r>
    </w:p>
    <w:p w:rsidR="005146B4" w:rsidRPr="005146B4" w:rsidRDefault="005146B4" w:rsidP="005146B4">
      <w:pPr>
        <w:widowControl w:val="0"/>
        <w:numPr>
          <w:ilvl w:val="0"/>
          <w:numId w:val="18"/>
        </w:numPr>
        <w:tabs>
          <w:tab w:val="left" w:pos="323"/>
        </w:tabs>
        <w:spacing w:after="0" w:line="280" w:lineRule="exact"/>
        <w:jc w:val="both"/>
        <w:rPr>
          <w:rFonts w:ascii="Times New Roman" w:eastAsia="Times New Roman" w:hAnsi="Times New Roman" w:cs="Times New Roman"/>
          <w:sz w:val="28"/>
          <w:szCs w:val="28"/>
          <w:lang w:eastAsia="ru-RU" w:bidi="ru-RU"/>
        </w:rPr>
      </w:pPr>
      <w:r w:rsidRPr="005146B4">
        <w:rPr>
          <w:rFonts w:ascii="Times New Roman" w:eastAsia="Times New Roman" w:hAnsi="Times New Roman" w:cs="Times New Roman"/>
          <w:sz w:val="28"/>
          <w:szCs w:val="28"/>
          <w:lang w:eastAsia="ru-RU" w:bidi="ru-RU"/>
        </w:rPr>
        <w:t>Обеспечение качественного образовательного процесса;</w:t>
      </w:r>
    </w:p>
    <w:p w:rsidR="005146B4" w:rsidRPr="005146B4" w:rsidRDefault="005146B4" w:rsidP="005146B4">
      <w:pPr>
        <w:widowControl w:val="0"/>
        <w:numPr>
          <w:ilvl w:val="0"/>
          <w:numId w:val="18"/>
        </w:numPr>
        <w:tabs>
          <w:tab w:val="left" w:pos="323"/>
        </w:tabs>
        <w:spacing w:after="0" w:line="326" w:lineRule="exact"/>
        <w:jc w:val="both"/>
        <w:rPr>
          <w:rFonts w:ascii="Times New Roman" w:eastAsia="Times New Roman" w:hAnsi="Times New Roman" w:cs="Times New Roman"/>
          <w:sz w:val="28"/>
          <w:szCs w:val="28"/>
          <w:lang w:eastAsia="ru-RU" w:bidi="ru-RU"/>
        </w:rPr>
      </w:pPr>
      <w:r w:rsidRPr="005146B4">
        <w:rPr>
          <w:rFonts w:ascii="Times New Roman" w:eastAsia="Times New Roman" w:hAnsi="Times New Roman" w:cs="Times New Roman"/>
          <w:sz w:val="28"/>
          <w:szCs w:val="28"/>
          <w:lang w:eastAsia="ru-RU" w:bidi="ru-RU"/>
        </w:rPr>
        <w:t>Повышение профессионального мастерства педагога;</w:t>
      </w:r>
    </w:p>
    <w:p w:rsidR="005146B4" w:rsidRDefault="005146B4" w:rsidP="005146B4">
      <w:pPr>
        <w:widowControl w:val="0"/>
        <w:numPr>
          <w:ilvl w:val="0"/>
          <w:numId w:val="18"/>
        </w:numPr>
        <w:tabs>
          <w:tab w:val="left" w:pos="323"/>
        </w:tabs>
        <w:spacing w:after="0" w:line="326" w:lineRule="exact"/>
        <w:jc w:val="both"/>
        <w:rPr>
          <w:rFonts w:ascii="Times New Roman" w:eastAsia="Times New Roman" w:hAnsi="Times New Roman" w:cs="Times New Roman"/>
          <w:sz w:val="28"/>
          <w:szCs w:val="28"/>
          <w:lang w:eastAsia="ru-RU" w:bidi="ru-RU"/>
        </w:rPr>
      </w:pPr>
      <w:r w:rsidRPr="005146B4">
        <w:rPr>
          <w:rFonts w:ascii="Times New Roman" w:eastAsia="Times New Roman" w:hAnsi="Times New Roman" w:cs="Times New Roman"/>
          <w:sz w:val="28"/>
          <w:szCs w:val="28"/>
          <w:lang w:eastAsia="ru-RU" w:bidi="ru-RU"/>
        </w:rPr>
        <w:t>Развитие творческого потенциала педагога;</w:t>
      </w:r>
    </w:p>
    <w:p w:rsidR="00F463D0" w:rsidRDefault="00F463D0" w:rsidP="00F463D0">
      <w:pPr>
        <w:widowControl w:val="0"/>
        <w:tabs>
          <w:tab w:val="left" w:pos="323"/>
        </w:tabs>
        <w:spacing w:after="0" w:line="326" w:lineRule="exact"/>
        <w:jc w:val="both"/>
        <w:rPr>
          <w:rFonts w:ascii="Times New Roman" w:eastAsia="Times New Roman" w:hAnsi="Times New Roman" w:cs="Times New Roman"/>
          <w:sz w:val="28"/>
          <w:szCs w:val="28"/>
          <w:lang w:eastAsia="ru-RU" w:bidi="ru-RU"/>
        </w:rPr>
      </w:pPr>
    </w:p>
    <w:p w:rsidR="008E4541" w:rsidRPr="00F463D0" w:rsidRDefault="008E4541" w:rsidP="008E4541">
      <w:pPr>
        <w:widowControl w:val="0"/>
        <w:spacing w:after="0" w:line="298" w:lineRule="exact"/>
        <w:ind w:left="580" w:right="420" w:firstLine="720"/>
        <w:jc w:val="both"/>
        <w:rPr>
          <w:rFonts w:ascii="Times New Roman" w:eastAsia="Times New Roman" w:hAnsi="Times New Roman" w:cs="Times New Roman"/>
          <w:b/>
          <w:sz w:val="28"/>
          <w:szCs w:val="28"/>
          <w:lang w:eastAsia="ru-RU" w:bidi="ru-RU"/>
        </w:rPr>
      </w:pPr>
      <w:bookmarkStart w:id="7" w:name="bookmark10"/>
      <w:r w:rsidRPr="00F463D0">
        <w:rPr>
          <w:rFonts w:ascii="Times New Roman" w:eastAsia="Times New Roman" w:hAnsi="Times New Roman" w:cs="Times New Roman"/>
          <w:b/>
          <w:sz w:val="28"/>
          <w:szCs w:val="28"/>
          <w:lang w:eastAsia="ru-RU" w:bidi="ru-RU"/>
        </w:rPr>
        <w:t xml:space="preserve">4. </w:t>
      </w:r>
      <w:r w:rsidR="00F463D0" w:rsidRPr="00F463D0">
        <w:rPr>
          <w:rFonts w:ascii="Times New Roman" w:eastAsia="Times New Roman" w:hAnsi="Times New Roman" w:cs="Times New Roman"/>
          <w:b/>
          <w:sz w:val="28"/>
          <w:szCs w:val="28"/>
          <w:lang w:eastAsia="ru-RU" w:bidi="ru-RU"/>
        </w:rPr>
        <w:t xml:space="preserve">Раздел. </w:t>
      </w:r>
      <w:r w:rsidRPr="00F463D0">
        <w:rPr>
          <w:rFonts w:ascii="Times New Roman" w:eastAsia="Times New Roman" w:hAnsi="Times New Roman" w:cs="Times New Roman"/>
          <w:b/>
          <w:sz w:val="28"/>
          <w:szCs w:val="28"/>
          <w:lang w:eastAsia="ru-RU" w:bidi="ru-RU"/>
        </w:rPr>
        <w:t>Оценка качества работы учреждения.</w:t>
      </w:r>
    </w:p>
    <w:p w:rsidR="00F463D0" w:rsidRDefault="00F463D0" w:rsidP="00F463D0">
      <w:pPr>
        <w:widowControl w:val="0"/>
        <w:spacing w:after="0" w:line="298" w:lineRule="exact"/>
        <w:ind w:right="420"/>
        <w:jc w:val="both"/>
        <w:rPr>
          <w:rFonts w:ascii="Times New Roman" w:eastAsia="Times New Roman" w:hAnsi="Times New Roman" w:cs="Times New Roman"/>
          <w:sz w:val="28"/>
          <w:szCs w:val="28"/>
          <w:lang w:eastAsia="ru-RU" w:bidi="ru-RU"/>
        </w:rPr>
      </w:pPr>
    </w:p>
    <w:p w:rsidR="00F463D0" w:rsidRPr="00F463D0" w:rsidRDefault="00F463D0" w:rsidP="00F463D0">
      <w:pPr>
        <w:widowControl w:val="0"/>
        <w:spacing w:after="0" w:line="298" w:lineRule="exact"/>
        <w:ind w:right="420"/>
        <w:jc w:val="both"/>
        <w:rPr>
          <w:rFonts w:ascii="Times New Roman" w:eastAsia="Times New Roman" w:hAnsi="Times New Roman" w:cs="Times New Roman"/>
          <w:b/>
          <w:sz w:val="28"/>
          <w:szCs w:val="28"/>
          <w:lang w:eastAsia="ru-RU" w:bidi="ru-RU"/>
        </w:rPr>
      </w:pPr>
      <w:r w:rsidRPr="00F463D0">
        <w:rPr>
          <w:rFonts w:ascii="Times New Roman" w:eastAsia="Times New Roman" w:hAnsi="Times New Roman" w:cs="Times New Roman"/>
          <w:b/>
          <w:sz w:val="28"/>
          <w:szCs w:val="28"/>
          <w:lang w:eastAsia="ru-RU" w:bidi="ru-RU"/>
        </w:rPr>
        <w:t xml:space="preserve">4.1. </w:t>
      </w:r>
      <w:r w:rsidR="008E4541" w:rsidRPr="00F463D0">
        <w:rPr>
          <w:rFonts w:ascii="Times New Roman" w:eastAsia="Times New Roman" w:hAnsi="Times New Roman" w:cs="Times New Roman"/>
          <w:b/>
          <w:sz w:val="28"/>
          <w:szCs w:val="28"/>
          <w:lang w:eastAsia="ru-RU" w:bidi="ru-RU"/>
        </w:rPr>
        <w:t xml:space="preserve">Ожидаемые результаты реализации образовательной программы </w:t>
      </w:r>
    </w:p>
    <w:p w:rsidR="00F463D0" w:rsidRPr="00705D7D" w:rsidRDefault="00F463D0" w:rsidP="00F463D0">
      <w:pPr>
        <w:keepNext/>
        <w:keepLines/>
        <w:widowControl w:val="0"/>
        <w:tabs>
          <w:tab w:val="left" w:pos="3784"/>
        </w:tabs>
        <w:spacing w:after="0" w:line="240" w:lineRule="auto"/>
        <w:jc w:val="both"/>
        <w:outlineLvl w:val="3"/>
        <w:rPr>
          <w:rFonts w:ascii="Times New Roman" w:eastAsia="Times New Roman" w:hAnsi="Times New Roman" w:cs="Times New Roman"/>
          <w:b/>
          <w:bCs/>
          <w:color w:val="000000"/>
          <w:sz w:val="28"/>
          <w:szCs w:val="28"/>
          <w:lang w:eastAsia="ru-RU" w:bidi="ru-RU"/>
        </w:rPr>
      </w:pPr>
    </w:p>
    <w:tbl>
      <w:tblPr>
        <w:tblW w:w="9351" w:type="dxa"/>
        <w:tblLayout w:type="fixed"/>
        <w:tblCellMar>
          <w:left w:w="10" w:type="dxa"/>
          <w:right w:w="10" w:type="dxa"/>
        </w:tblCellMar>
        <w:tblLook w:val="04A0" w:firstRow="1" w:lastRow="0" w:firstColumn="1" w:lastColumn="0" w:noHBand="0" w:noVBand="1"/>
      </w:tblPr>
      <w:tblGrid>
        <w:gridCol w:w="7225"/>
        <w:gridCol w:w="2126"/>
      </w:tblGrid>
      <w:tr w:rsidR="00F463D0" w:rsidRPr="00EA2B7B" w:rsidTr="00F463D0">
        <w:trPr>
          <w:trHeight w:hRule="exact" w:val="350"/>
        </w:trPr>
        <w:tc>
          <w:tcPr>
            <w:tcW w:w="7225" w:type="dxa"/>
            <w:tcBorders>
              <w:top w:val="single" w:sz="4" w:space="0" w:color="auto"/>
              <w:left w:val="single" w:sz="4" w:space="0" w:color="auto"/>
            </w:tcBorders>
            <w:shd w:val="clear" w:color="auto" w:fill="FFFFFF"/>
            <w:vAlign w:val="bottom"/>
          </w:tcPr>
          <w:p w:rsidR="00F463D0" w:rsidRPr="00EA2B7B" w:rsidRDefault="00F463D0" w:rsidP="00591905">
            <w:pPr>
              <w:widowControl w:val="0"/>
              <w:spacing w:after="0" w:line="240" w:lineRule="auto"/>
              <w:jc w:val="center"/>
              <w:rPr>
                <w:rFonts w:ascii="Times New Roman" w:eastAsia="Times New Roman" w:hAnsi="Times New Roman" w:cs="Times New Roman"/>
                <w:color w:val="000000"/>
                <w:sz w:val="28"/>
                <w:szCs w:val="28"/>
                <w:lang w:eastAsia="ru-RU" w:bidi="ru-RU"/>
              </w:rPr>
            </w:pPr>
            <w:r w:rsidRPr="00EA2B7B">
              <w:rPr>
                <w:rFonts w:ascii="Times New Roman" w:eastAsia="Times New Roman" w:hAnsi="Times New Roman" w:cs="Times New Roman"/>
                <w:color w:val="000000"/>
                <w:sz w:val="28"/>
                <w:szCs w:val="28"/>
                <w:lang w:eastAsia="ru-RU" w:bidi="ru-RU"/>
              </w:rPr>
              <w:t>Критерии</w:t>
            </w:r>
          </w:p>
        </w:tc>
        <w:tc>
          <w:tcPr>
            <w:tcW w:w="2126" w:type="dxa"/>
            <w:tcBorders>
              <w:top w:val="single" w:sz="4" w:space="0" w:color="auto"/>
              <w:left w:val="single" w:sz="4" w:space="0" w:color="auto"/>
              <w:right w:val="single" w:sz="4" w:space="0" w:color="auto"/>
            </w:tcBorders>
            <w:shd w:val="clear" w:color="auto" w:fill="FFFFFF"/>
            <w:vAlign w:val="bottom"/>
          </w:tcPr>
          <w:p w:rsidR="00F463D0" w:rsidRPr="00EA2B7B" w:rsidRDefault="00F463D0" w:rsidP="00591905">
            <w:pPr>
              <w:widowControl w:val="0"/>
              <w:spacing w:after="0" w:line="240" w:lineRule="auto"/>
              <w:jc w:val="center"/>
              <w:rPr>
                <w:rFonts w:ascii="Times New Roman" w:eastAsia="Times New Roman" w:hAnsi="Times New Roman" w:cs="Times New Roman"/>
                <w:color w:val="000000"/>
                <w:sz w:val="28"/>
                <w:szCs w:val="28"/>
                <w:lang w:eastAsia="ru-RU" w:bidi="ru-RU"/>
              </w:rPr>
            </w:pPr>
            <w:r w:rsidRPr="00EA2B7B">
              <w:rPr>
                <w:rFonts w:ascii="Times New Roman" w:eastAsia="Times New Roman" w:hAnsi="Times New Roman" w:cs="Times New Roman"/>
                <w:color w:val="000000"/>
                <w:sz w:val="28"/>
                <w:szCs w:val="28"/>
                <w:lang w:eastAsia="ru-RU" w:bidi="ru-RU"/>
              </w:rPr>
              <w:t>Показатели</w:t>
            </w:r>
          </w:p>
        </w:tc>
      </w:tr>
      <w:tr w:rsidR="00F463D0" w:rsidRPr="00EA2B7B" w:rsidTr="00F463D0">
        <w:trPr>
          <w:trHeight w:hRule="exact" w:val="984"/>
        </w:trPr>
        <w:tc>
          <w:tcPr>
            <w:tcW w:w="7225" w:type="dxa"/>
            <w:tcBorders>
              <w:top w:val="single" w:sz="4" w:space="0" w:color="auto"/>
              <w:left w:val="single" w:sz="4" w:space="0" w:color="auto"/>
            </w:tcBorders>
            <w:shd w:val="clear" w:color="auto" w:fill="FFFFFF"/>
            <w:vAlign w:val="bottom"/>
          </w:tcPr>
          <w:p w:rsidR="00F463D0" w:rsidRPr="00EA2B7B" w:rsidRDefault="00F463D0" w:rsidP="00591905">
            <w:pPr>
              <w:widowControl w:val="0"/>
              <w:spacing w:after="0" w:line="240" w:lineRule="auto"/>
              <w:ind w:left="160" w:right="131"/>
              <w:jc w:val="both"/>
              <w:rPr>
                <w:rFonts w:ascii="Times New Roman" w:eastAsia="Times New Roman" w:hAnsi="Times New Roman" w:cs="Times New Roman"/>
                <w:color w:val="000000"/>
                <w:sz w:val="28"/>
                <w:szCs w:val="28"/>
                <w:lang w:eastAsia="ru-RU" w:bidi="ru-RU"/>
              </w:rPr>
            </w:pPr>
            <w:r w:rsidRPr="00EA2B7B">
              <w:rPr>
                <w:rFonts w:ascii="Times New Roman" w:eastAsia="Times New Roman" w:hAnsi="Times New Roman" w:cs="Times New Roman"/>
                <w:color w:val="000000"/>
                <w:sz w:val="28"/>
                <w:szCs w:val="28"/>
                <w:lang w:eastAsia="ru-RU" w:bidi="ru-RU"/>
              </w:rPr>
              <w:t>обеспечение высокого уровня освоения дополнительных общеобразовательных общеразвивающих программ учащимися</w:t>
            </w:r>
          </w:p>
        </w:tc>
        <w:tc>
          <w:tcPr>
            <w:tcW w:w="2126" w:type="dxa"/>
            <w:tcBorders>
              <w:top w:val="single" w:sz="4" w:space="0" w:color="auto"/>
              <w:left w:val="single" w:sz="4" w:space="0" w:color="auto"/>
              <w:right w:val="single" w:sz="4" w:space="0" w:color="auto"/>
            </w:tcBorders>
            <w:shd w:val="clear" w:color="auto" w:fill="FFFFFF"/>
            <w:vAlign w:val="center"/>
          </w:tcPr>
          <w:p w:rsidR="00F463D0" w:rsidRPr="00EA2B7B" w:rsidRDefault="00F463D0" w:rsidP="00591905">
            <w:pPr>
              <w:widowControl w:val="0"/>
              <w:spacing w:after="0" w:line="240" w:lineRule="auto"/>
              <w:jc w:val="center"/>
              <w:rPr>
                <w:rFonts w:ascii="Times New Roman" w:eastAsia="Times New Roman" w:hAnsi="Times New Roman" w:cs="Times New Roman"/>
                <w:color w:val="000000"/>
                <w:sz w:val="28"/>
                <w:szCs w:val="28"/>
                <w:lang w:eastAsia="ru-RU" w:bidi="ru-RU"/>
              </w:rPr>
            </w:pPr>
            <w:r w:rsidRPr="00EA2B7B">
              <w:rPr>
                <w:rFonts w:ascii="Times New Roman" w:eastAsia="Times New Roman" w:hAnsi="Times New Roman" w:cs="Times New Roman"/>
                <w:color w:val="000000"/>
                <w:sz w:val="28"/>
                <w:szCs w:val="28"/>
                <w:lang w:eastAsia="ru-RU" w:bidi="ru-RU"/>
              </w:rPr>
              <w:t>100%</w:t>
            </w:r>
          </w:p>
        </w:tc>
        <w:bookmarkStart w:id="8" w:name="_GoBack"/>
        <w:bookmarkEnd w:id="8"/>
      </w:tr>
      <w:tr w:rsidR="00F463D0" w:rsidRPr="00EA2B7B" w:rsidTr="00F463D0">
        <w:trPr>
          <w:trHeight w:hRule="exact" w:val="1058"/>
        </w:trPr>
        <w:tc>
          <w:tcPr>
            <w:tcW w:w="7225" w:type="dxa"/>
            <w:tcBorders>
              <w:top w:val="single" w:sz="4" w:space="0" w:color="auto"/>
              <w:left w:val="single" w:sz="4" w:space="0" w:color="auto"/>
            </w:tcBorders>
            <w:shd w:val="clear" w:color="auto" w:fill="FFFFFF"/>
          </w:tcPr>
          <w:p w:rsidR="00F463D0" w:rsidRPr="00EA2B7B" w:rsidRDefault="00F463D0" w:rsidP="00F463D0">
            <w:pPr>
              <w:widowControl w:val="0"/>
              <w:spacing w:after="0" w:line="240" w:lineRule="auto"/>
              <w:ind w:left="127" w:right="131"/>
              <w:rPr>
                <w:rFonts w:ascii="Times New Roman" w:eastAsia="Times New Roman" w:hAnsi="Times New Roman" w:cs="Times New Roman"/>
                <w:color w:val="000000"/>
                <w:sz w:val="28"/>
                <w:szCs w:val="28"/>
                <w:lang w:eastAsia="ru-RU" w:bidi="ru-RU"/>
              </w:rPr>
            </w:pPr>
            <w:r w:rsidRPr="00EA2B7B">
              <w:rPr>
                <w:rFonts w:ascii="Times New Roman" w:eastAsia="Times New Roman" w:hAnsi="Times New Roman" w:cs="Times New Roman"/>
                <w:color w:val="000000"/>
                <w:sz w:val="28"/>
                <w:szCs w:val="28"/>
                <w:lang w:eastAsia="ru-RU" w:bidi="ru-RU"/>
              </w:rPr>
              <w:t xml:space="preserve">доля </w:t>
            </w:r>
            <w:r>
              <w:rPr>
                <w:rFonts w:ascii="Times New Roman" w:eastAsia="Times New Roman" w:hAnsi="Times New Roman" w:cs="Times New Roman"/>
                <w:color w:val="000000"/>
                <w:sz w:val="28"/>
                <w:szCs w:val="28"/>
                <w:lang w:eastAsia="ru-RU" w:bidi="ru-RU"/>
              </w:rPr>
              <w:t>об</w:t>
            </w:r>
            <w:r w:rsidRPr="00EA2B7B">
              <w:rPr>
                <w:rFonts w:ascii="Times New Roman" w:eastAsia="Times New Roman" w:hAnsi="Times New Roman" w:cs="Times New Roman"/>
                <w:color w:val="000000"/>
                <w:sz w:val="28"/>
                <w:szCs w:val="28"/>
                <w:lang w:eastAsia="ru-RU" w:bidi="ru-RU"/>
              </w:rPr>
              <w:t>уча</w:t>
            </w:r>
            <w:r>
              <w:rPr>
                <w:rFonts w:ascii="Times New Roman" w:eastAsia="Times New Roman" w:hAnsi="Times New Roman" w:cs="Times New Roman"/>
                <w:color w:val="000000"/>
                <w:sz w:val="28"/>
                <w:szCs w:val="28"/>
                <w:lang w:eastAsia="ru-RU" w:bidi="ru-RU"/>
              </w:rPr>
              <w:t>ю</w:t>
            </w:r>
            <w:r w:rsidRPr="00EA2B7B">
              <w:rPr>
                <w:rFonts w:ascii="Times New Roman" w:eastAsia="Times New Roman" w:hAnsi="Times New Roman" w:cs="Times New Roman"/>
                <w:color w:val="000000"/>
                <w:sz w:val="28"/>
                <w:szCs w:val="28"/>
                <w:lang w:eastAsia="ru-RU" w:bidi="ru-RU"/>
              </w:rPr>
              <w:t xml:space="preserve">щихся, имеющих достижения в процессе освоения дополнительных общеобразовательных </w:t>
            </w:r>
            <w:r>
              <w:rPr>
                <w:rFonts w:ascii="Times New Roman" w:eastAsia="Times New Roman" w:hAnsi="Times New Roman" w:cs="Times New Roman"/>
                <w:color w:val="000000"/>
                <w:sz w:val="28"/>
                <w:szCs w:val="28"/>
                <w:lang w:eastAsia="ru-RU" w:bidi="ru-RU"/>
              </w:rPr>
              <w:t xml:space="preserve"> </w:t>
            </w:r>
            <w:r w:rsidRPr="00EA2B7B">
              <w:rPr>
                <w:rFonts w:ascii="Times New Roman" w:eastAsia="Times New Roman" w:hAnsi="Times New Roman" w:cs="Times New Roman"/>
                <w:color w:val="000000"/>
                <w:sz w:val="28"/>
                <w:szCs w:val="28"/>
                <w:lang w:eastAsia="ru-RU" w:bidi="ru-RU"/>
              </w:rPr>
              <w:t>общеразвивающих программ</w:t>
            </w:r>
          </w:p>
        </w:tc>
        <w:tc>
          <w:tcPr>
            <w:tcW w:w="2126" w:type="dxa"/>
            <w:tcBorders>
              <w:top w:val="single" w:sz="4" w:space="0" w:color="auto"/>
              <w:left w:val="single" w:sz="4" w:space="0" w:color="auto"/>
              <w:right w:val="single" w:sz="4" w:space="0" w:color="auto"/>
            </w:tcBorders>
            <w:shd w:val="clear" w:color="auto" w:fill="FFFFFF"/>
          </w:tcPr>
          <w:p w:rsidR="00F463D0" w:rsidRPr="00EA2B7B" w:rsidRDefault="00F463D0" w:rsidP="00E306E2">
            <w:pPr>
              <w:widowControl w:val="0"/>
              <w:spacing w:after="0" w:line="240" w:lineRule="auto"/>
              <w:ind w:left="127" w:right="131"/>
              <w:jc w:val="center"/>
              <w:rPr>
                <w:rFonts w:ascii="Times New Roman" w:eastAsia="Times New Roman" w:hAnsi="Times New Roman" w:cs="Times New Roman"/>
                <w:color w:val="000000"/>
                <w:sz w:val="28"/>
                <w:szCs w:val="28"/>
                <w:lang w:eastAsia="ru-RU" w:bidi="ru-RU"/>
              </w:rPr>
            </w:pPr>
            <w:r w:rsidRPr="00EA2B7B">
              <w:rPr>
                <w:rFonts w:ascii="Times New Roman" w:eastAsia="Times New Roman" w:hAnsi="Times New Roman" w:cs="Times New Roman"/>
                <w:color w:val="000000"/>
                <w:sz w:val="28"/>
                <w:szCs w:val="28"/>
                <w:lang w:eastAsia="ru-RU" w:bidi="ru-RU"/>
              </w:rPr>
              <w:t>7</w:t>
            </w:r>
            <w:r>
              <w:rPr>
                <w:rFonts w:ascii="Times New Roman" w:eastAsia="Times New Roman" w:hAnsi="Times New Roman" w:cs="Times New Roman"/>
                <w:color w:val="000000"/>
                <w:sz w:val="28"/>
                <w:szCs w:val="28"/>
                <w:lang w:eastAsia="ru-RU" w:bidi="ru-RU"/>
              </w:rPr>
              <w:t>5</w:t>
            </w:r>
            <w:r w:rsidRPr="00EA2B7B">
              <w:rPr>
                <w:rFonts w:ascii="Times New Roman" w:eastAsia="Times New Roman" w:hAnsi="Times New Roman" w:cs="Times New Roman"/>
                <w:color w:val="000000"/>
                <w:sz w:val="28"/>
                <w:szCs w:val="28"/>
                <w:lang w:eastAsia="ru-RU" w:bidi="ru-RU"/>
              </w:rPr>
              <w:t>%</w:t>
            </w:r>
          </w:p>
        </w:tc>
      </w:tr>
      <w:tr w:rsidR="00F463D0" w:rsidRPr="00EA2B7B" w:rsidTr="00F463D0">
        <w:trPr>
          <w:trHeight w:hRule="exact" w:val="718"/>
        </w:trPr>
        <w:tc>
          <w:tcPr>
            <w:tcW w:w="7225" w:type="dxa"/>
            <w:tcBorders>
              <w:top w:val="single" w:sz="4" w:space="0" w:color="auto"/>
              <w:left w:val="single" w:sz="4" w:space="0" w:color="auto"/>
            </w:tcBorders>
            <w:shd w:val="clear" w:color="auto" w:fill="FFFFFF"/>
          </w:tcPr>
          <w:p w:rsidR="00F463D0" w:rsidRPr="00EA2B7B" w:rsidRDefault="00F463D0" w:rsidP="00F463D0">
            <w:pPr>
              <w:widowControl w:val="0"/>
              <w:spacing w:after="0" w:line="240" w:lineRule="auto"/>
              <w:ind w:left="160"/>
              <w:rPr>
                <w:rFonts w:ascii="Times New Roman" w:eastAsia="Times New Roman" w:hAnsi="Times New Roman" w:cs="Times New Roman"/>
                <w:color w:val="000000"/>
                <w:sz w:val="28"/>
                <w:szCs w:val="28"/>
                <w:lang w:eastAsia="ru-RU" w:bidi="ru-RU"/>
              </w:rPr>
            </w:pPr>
            <w:r w:rsidRPr="00EA2B7B">
              <w:rPr>
                <w:rFonts w:ascii="Times New Roman" w:eastAsia="Times New Roman" w:hAnsi="Times New Roman" w:cs="Times New Roman"/>
                <w:color w:val="000000"/>
                <w:sz w:val="28"/>
                <w:szCs w:val="28"/>
                <w:lang w:eastAsia="ru-RU" w:bidi="ru-RU"/>
              </w:rPr>
              <w:t>удовлетворенность родителей (законных представителей) обучающихся образовательными услугами</w:t>
            </w:r>
          </w:p>
        </w:tc>
        <w:tc>
          <w:tcPr>
            <w:tcW w:w="2126" w:type="dxa"/>
            <w:tcBorders>
              <w:top w:val="single" w:sz="4" w:space="0" w:color="auto"/>
              <w:left w:val="single" w:sz="4" w:space="0" w:color="auto"/>
              <w:right w:val="single" w:sz="4" w:space="0" w:color="auto"/>
            </w:tcBorders>
            <w:shd w:val="clear" w:color="auto" w:fill="FFFFFF"/>
          </w:tcPr>
          <w:p w:rsidR="00F463D0" w:rsidRPr="00EA2B7B" w:rsidRDefault="00F463D0" w:rsidP="00E306E2">
            <w:pPr>
              <w:widowControl w:val="0"/>
              <w:spacing w:after="0" w:line="240" w:lineRule="auto"/>
              <w:jc w:val="center"/>
              <w:rPr>
                <w:rFonts w:ascii="Times New Roman" w:eastAsia="Times New Roman" w:hAnsi="Times New Roman" w:cs="Times New Roman"/>
                <w:color w:val="000000"/>
                <w:sz w:val="28"/>
                <w:szCs w:val="28"/>
                <w:lang w:eastAsia="ru-RU" w:bidi="ru-RU"/>
              </w:rPr>
            </w:pPr>
            <w:r w:rsidRPr="00EA2B7B">
              <w:rPr>
                <w:rFonts w:ascii="Times New Roman" w:eastAsia="Times New Roman" w:hAnsi="Times New Roman" w:cs="Times New Roman"/>
                <w:color w:val="000000"/>
                <w:sz w:val="28"/>
                <w:szCs w:val="28"/>
                <w:lang w:eastAsia="ru-RU" w:bidi="ru-RU"/>
              </w:rPr>
              <w:t>8</w:t>
            </w:r>
            <w:r>
              <w:rPr>
                <w:rFonts w:ascii="Times New Roman" w:eastAsia="Times New Roman" w:hAnsi="Times New Roman" w:cs="Times New Roman"/>
                <w:color w:val="000000"/>
                <w:sz w:val="28"/>
                <w:szCs w:val="28"/>
                <w:lang w:eastAsia="ru-RU" w:bidi="ru-RU"/>
              </w:rPr>
              <w:t>7</w:t>
            </w:r>
            <w:r w:rsidRPr="00EA2B7B">
              <w:rPr>
                <w:rFonts w:ascii="Times New Roman" w:eastAsia="Times New Roman" w:hAnsi="Times New Roman" w:cs="Times New Roman"/>
                <w:color w:val="000000"/>
                <w:sz w:val="28"/>
                <w:szCs w:val="28"/>
                <w:lang w:eastAsia="ru-RU" w:bidi="ru-RU"/>
              </w:rPr>
              <w:t>%</w:t>
            </w:r>
          </w:p>
        </w:tc>
      </w:tr>
      <w:tr w:rsidR="00F463D0" w:rsidRPr="00EA2B7B" w:rsidTr="00F463D0">
        <w:trPr>
          <w:trHeight w:hRule="exact" w:val="677"/>
        </w:trPr>
        <w:tc>
          <w:tcPr>
            <w:tcW w:w="7225" w:type="dxa"/>
            <w:tcBorders>
              <w:top w:val="single" w:sz="4" w:space="0" w:color="auto"/>
              <w:left w:val="single" w:sz="4" w:space="0" w:color="auto"/>
              <w:bottom w:val="single" w:sz="4" w:space="0" w:color="auto"/>
            </w:tcBorders>
            <w:shd w:val="clear" w:color="auto" w:fill="FFFFFF"/>
          </w:tcPr>
          <w:p w:rsidR="00F463D0" w:rsidRPr="00EA2B7B" w:rsidRDefault="00F463D0" w:rsidP="00F463D0">
            <w:pPr>
              <w:widowControl w:val="0"/>
              <w:spacing w:after="0" w:line="322" w:lineRule="exact"/>
              <w:ind w:left="160"/>
              <w:rPr>
                <w:rFonts w:ascii="Times New Roman" w:eastAsia="Times New Roman" w:hAnsi="Times New Roman" w:cs="Times New Roman"/>
                <w:color w:val="000000"/>
                <w:sz w:val="28"/>
                <w:szCs w:val="28"/>
                <w:lang w:eastAsia="ru-RU" w:bidi="ru-RU"/>
              </w:rPr>
            </w:pPr>
            <w:r w:rsidRPr="00EA2B7B">
              <w:rPr>
                <w:rFonts w:ascii="Times New Roman" w:eastAsia="Times New Roman" w:hAnsi="Times New Roman" w:cs="Times New Roman"/>
                <w:color w:val="000000"/>
                <w:sz w:val="28"/>
                <w:szCs w:val="28"/>
                <w:lang w:eastAsia="ru-RU" w:bidi="ru-RU"/>
              </w:rPr>
              <w:t>доля обучающихся с ограниченными возможностями здоровья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463D0" w:rsidRPr="00EA2B7B" w:rsidRDefault="00F463D0" w:rsidP="00E306E2">
            <w:pPr>
              <w:widowControl w:val="0"/>
              <w:spacing w:after="0" w:line="280" w:lineRule="exact"/>
              <w:jc w:val="center"/>
              <w:rPr>
                <w:rFonts w:ascii="Times New Roman" w:eastAsia="Times New Roman" w:hAnsi="Times New Roman" w:cs="Times New Roman"/>
                <w:color w:val="000000"/>
                <w:sz w:val="28"/>
                <w:szCs w:val="28"/>
                <w:lang w:eastAsia="ru-RU" w:bidi="ru-RU"/>
              </w:rPr>
            </w:pPr>
            <w:r w:rsidRPr="00EA2B7B">
              <w:rPr>
                <w:rFonts w:ascii="Times New Roman" w:eastAsia="Times New Roman" w:hAnsi="Times New Roman" w:cs="Times New Roman"/>
                <w:color w:val="000000"/>
                <w:sz w:val="28"/>
                <w:szCs w:val="28"/>
                <w:lang w:eastAsia="ru-RU" w:bidi="ru-RU"/>
              </w:rPr>
              <w:t>2%</w:t>
            </w:r>
          </w:p>
        </w:tc>
      </w:tr>
      <w:tr w:rsidR="00F463D0" w:rsidRPr="00EA2B7B" w:rsidTr="00F463D0">
        <w:trPr>
          <w:trHeight w:hRule="exact" w:val="1022"/>
        </w:trPr>
        <w:tc>
          <w:tcPr>
            <w:tcW w:w="7225" w:type="dxa"/>
            <w:tcBorders>
              <w:top w:val="single" w:sz="4" w:space="0" w:color="auto"/>
              <w:left w:val="single" w:sz="4" w:space="0" w:color="auto"/>
              <w:bottom w:val="single" w:sz="4" w:space="0" w:color="auto"/>
            </w:tcBorders>
            <w:shd w:val="clear" w:color="auto" w:fill="FFFFFF"/>
          </w:tcPr>
          <w:p w:rsidR="00F463D0" w:rsidRPr="00EA2B7B" w:rsidRDefault="00F463D0" w:rsidP="00F463D0">
            <w:pPr>
              <w:widowControl w:val="0"/>
              <w:spacing w:after="0" w:line="322" w:lineRule="exact"/>
              <w:ind w:left="16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w:t>
            </w:r>
            <w:r w:rsidRPr="00380B98">
              <w:rPr>
                <w:rFonts w:ascii="Times New Roman" w:eastAsia="Times New Roman" w:hAnsi="Times New Roman" w:cs="Times New Roman"/>
                <w:color w:val="000000"/>
                <w:sz w:val="28"/>
                <w:szCs w:val="28"/>
                <w:lang w:eastAsia="ru-RU" w:bidi="ru-RU"/>
              </w:rPr>
              <w:t>величение кол</w:t>
            </w:r>
            <w:r>
              <w:rPr>
                <w:rFonts w:ascii="Times New Roman" w:eastAsia="Times New Roman" w:hAnsi="Times New Roman" w:cs="Times New Roman"/>
                <w:color w:val="000000"/>
                <w:sz w:val="28"/>
                <w:szCs w:val="28"/>
                <w:lang w:eastAsia="ru-RU" w:bidi="ru-RU"/>
              </w:rPr>
              <w:t>-</w:t>
            </w:r>
            <w:r w:rsidRPr="00380B98">
              <w:rPr>
                <w:rFonts w:ascii="Times New Roman" w:eastAsia="Times New Roman" w:hAnsi="Times New Roman" w:cs="Times New Roman"/>
                <w:color w:val="000000"/>
                <w:sz w:val="28"/>
                <w:szCs w:val="28"/>
                <w:lang w:eastAsia="ru-RU" w:bidi="ru-RU"/>
              </w:rPr>
              <w:t>ва участников, призёров и победителей конкурсов муниципального, регионального, всероссийского, международного уровней.</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463D0" w:rsidRPr="00EA2B7B" w:rsidRDefault="00F463D0" w:rsidP="00F463D0">
            <w:pPr>
              <w:widowControl w:val="0"/>
              <w:spacing w:after="0" w:line="280" w:lineRule="exact"/>
              <w:rPr>
                <w:rFonts w:ascii="Times New Roman" w:eastAsia="Times New Roman" w:hAnsi="Times New Roman" w:cs="Times New Roman"/>
                <w:color w:val="000000"/>
                <w:sz w:val="28"/>
                <w:szCs w:val="28"/>
                <w:lang w:eastAsia="ru-RU" w:bidi="ru-RU"/>
              </w:rPr>
            </w:pPr>
          </w:p>
        </w:tc>
      </w:tr>
      <w:tr w:rsidR="00F463D0" w:rsidRPr="00EA2B7B" w:rsidTr="00F463D0">
        <w:trPr>
          <w:trHeight w:hRule="exact" w:val="709"/>
        </w:trPr>
        <w:tc>
          <w:tcPr>
            <w:tcW w:w="7225" w:type="dxa"/>
            <w:tcBorders>
              <w:top w:val="single" w:sz="4" w:space="0" w:color="auto"/>
              <w:left w:val="single" w:sz="4" w:space="0" w:color="auto"/>
              <w:bottom w:val="single" w:sz="4" w:space="0" w:color="auto"/>
            </w:tcBorders>
            <w:shd w:val="clear" w:color="auto" w:fill="FFFFFF"/>
          </w:tcPr>
          <w:p w:rsidR="00F463D0" w:rsidRDefault="00F463D0" w:rsidP="00F463D0">
            <w:pPr>
              <w:widowControl w:val="0"/>
              <w:spacing w:after="0" w:line="322" w:lineRule="exact"/>
              <w:ind w:left="128"/>
              <w:rPr>
                <w:rFonts w:ascii="Times New Roman" w:eastAsia="Times New Roman" w:hAnsi="Times New Roman" w:cs="Times New Roman"/>
                <w:color w:val="000000"/>
                <w:sz w:val="28"/>
                <w:szCs w:val="28"/>
                <w:lang w:eastAsia="ru-RU" w:bidi="ru-RU"/>
              </w:rPr>
            </w:pPr>
            <w:r w:rsidRPr="00380B98">
              <w:rPr>
                <w:rFonts w:ascii="Times New Roman" w:eastAsia="Times New Roman" w:hAnsi="Times New Roman" w:cs="Times New Roman"/>
                <w:color w:val="000000"/>
                <w:sz w:val="28"/>
                <w:szCs w:val="28"/>
                <w:lang w:eastAsia="ru-RU" w:bidi="ru-RU"/>
              </w:rPr>
              <w:t>Со</w:t>
            </w:r>
            <w:r>
              <w:rPr>
                <w:rFonts w:ascii="Times New Roman" w:eastAsia="Times New Roman" w:hAnsi="Times New Roman" w:cs="Times New Roman"/>
                <w:color w:val="000000"/>
                <w:sz w:val="28"/>
                <w:szCs w:val="28"/>
                <w:lang w:eastAsia="ru-RU" w:bidi="ru-RU"/>
              </w:rPr>
              <w:t>хранность</w:t>
            </w:r>
            <w:r>
              <w:rPr>
                <w:rFonts w:ascii="Times New Roman" w:eastAsia="Times New Roman" w:hAnsi="Times New Roman" w:cs="Times New Roman"/>
                <w:color w:val="000000"/>
                <w:sz w:val="28"/>
                <w:szCs w:val="28"/>
                <w:lang w:eastAsia="ru-RU" w:bidi="ru-RU"/>
              </w:rPr>
              <w:tab/>
              <w:t xml:space="preserve">контингента учащихся, </w:t>
            </w:r>
            <w:r>
              <w:rPr>
                <w:rFonts w:ascii="Times New Roman" w:eastAsia="Times New Roman" w:hAnsi="Times New Roman" w:cs="Times New Roman"/>
                <w:color w:val="000000"/>
                <w:sz w:val="28"/>
                <w:szCs w:val="28"/>
                <w:lang w:eastAsia="ru-RU" w:bidi="ru-RU"/>
              </w:rPr>
              <w:t xml:space="preserve">посещающих </w:t>
            </w:r>
            <w:r w:rsidRPr="00380B98">
              <w:rPr>
                <w:rFonts w:ascii="Times New Roman" w:eastAsia="Times New Roman" w:hAnsi="Times New Roman" w:cs="Times New Roman"/>
                <w:color w:val="000000"/>
                <w:sz w:val="28"/>
                <w:szCs w:val="28"/>
                <w:lang w:eastAsia="ru-RU" w:bidi="ru-RU"/>
              </w:rPr>
              <w:t>творческие</w:t>
            </w:r>
            <w:r>
              <w:rPr>
                <w:rFonts w:ascii="Times New Roman" w:eastAsia="Times New Roman" w:hAnsi="Times New Roman" w:cs="Times New Roman"/>
                <w:color w:val="000000"/>
                <w:sz w:val="28"/>
                <w:szCs w:val="28"/>
                <w:lang w:eastAsia="ru-RU" w:bidi="ru-RU"/>
              </w:rPr>
              <w:t xml:space="preserve">  </w:t>
            </w:r>
            <w:r w:rsidRPr="00380B98">
              <w:rPr>
                <w:rFonts w:ascii="Times New Roman" w:eastAsia="Times New Roman" w:hAnsi="Times New Roman" w:cs="Times New Roman"/>
                <w:color w:val="000000"/>
                <w:sz w:val="28"/>
                <w:szCs w:val="28"/>
                <w:lang w:eastAsia="ru-RU" w:bidi="ru-RU"/>
              </w:rPr>
              <w:t>объединения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463D0" w:rsidRPr="00EA2B7B" w:rsidRDefault="00F463D0" w:rsidP="00F463D0">
            <w:pPr>
              <w:widowControl w:val="0"/>
              <w:spacing w:after="0" w:line="280" w:lineRule="exact"/>
              <w:rPr>
                <w:rFonts w:ascii="Times New Roman" w:eastAsia="Times New Roman" w:hAnsi="Times New Roman" w:cs="Times New Roman"/>
                <w:color w:val="000000"/>
                <w:sz w:val="28"/>
                <w:szCs w:val="28"/>
                <w:lang w:eastAsia="ru-RU" w:bidi="ru-RU"/>
              </w:rPr>
            </w:pPr>
          </w:p>
        </w:tc>
      </w:tr>
    </w:tbl>
    <w:p w:rsidR="008E4541" w:rsidRPr="008E4541" w:rsidRDefault="008E4541" w:rsidP="00F463D0">
      <w:pPr>
        <w:widowControl w:val="0"/>
        <w:spacing w:after="0" w:line="298" w:lineRule="exact"/>
        <w:ind w:right="420"/>
        <w:jc w:val="both"/>
        <w:rPr>
          <w:rFonts w:ascii="Times New Roman" w:eastAsia="Times New Roman" w:hAnsi="Times New Roman" w:cs="Times New Roman"/>
          <w:sz w:val="28"/>
          <w:szCs w:val="28"/>
          <w:lang w:eastAsia="ru-RU" w:bidi="ru-RU"/>
        </w:rPr>
      </w:pPr>
    </w:p>
    <w:p w:rsidR="008E4541" w:rsidRPr="00F463D0" w:rsidRDefault="008E4541" w:rsidP="00F463D0">
      <w:pPr>
        <w:pStyle w:val="a5"/>
        <w:widowControl w:val="0"/>
        <w:numPr>
          <w:ilvl w:val="1"/>
          <w:numId w:val="24"/>
        </w:numPr>
        <w:spacing w:after="0" w:line="298" w:lineRule="exact"/>
        <w:ind w:right="420"/>
        <w:jc w:val="both"/>
        <w:rPr>
          <w:rFonts w:ascii="Times New Roman" w:eastAsia="Times New Roman" w:hAnsi="Times New Roman" w:cs="Times New Roman"/>
          <w:b/>
          <w:sz w:val="28"/>
          <w:szCs w:val="28"/>
          <w:lang w:eastAsia="ru-RU" w:bidi="ru-RU"/>
        </w:rPr>
      </w:pPr>
      <w:r w:rsidRPr="00F463D0">
        <w:rPr>
          <w:rFonts w:ascii="Times New Roman" w:eastAsia="Times New Roman" w:hAnsi="Times New Roman" w:cs="Times New Roman"/>
          <w:b/>
          <w:sz w:val="28"/>
          <w:szCs w:val="28"/>
          <w:lang w:eastAsia="ru-RU" w:bidi="ru-RU"/>
        </w:rPr>
        <w:t>Формы оценки эффективности реализации программы</w:t>
      </w:r>
    </w:p>
    <w:p w:rsidR="00F463D0" w:rsidRPr="00F463D0" w:rsidRDefault="00F463D0" w:rsidP="00F463D0">
      <w:pPr>
        <w:pStyle w:val="a5"/>
        <w:widowControl w:val="0"/>
        <w:spacing w:after="0" w:line="298" w:lineRule="exact"/>
        <w:ind w:left="360" w:right="420"/>
        <w:jc w:val="both"/>
        <w:rPr>
          <w:rFonts w:ascii="Times New Roman" w:eastAsia="Times New Roman" w:hAnsi="Times New Roman" w:cs="Times New Roman"/>
          <w:b/>
          <w:sz w:val="28"/>
          <w:szCs w:val="28"/>
          <w:lang w:eastAsia="ru-RU" w:bidi="ru-RU"/>
        </w:rPr>
      </w:pPr>
    </w:p>
    <w:p w:rsidR="008E4541" w:rsidRPr="008E4541" w:rsidRDefault="008E4541" w:rsidP="00F463D0">
      <w:pPr>
        <w:widowControl w:val="0"/>
        <w:spacing w:after="0" w:line="240" w:lineRule="auto"/>
        <w:ind w:right="-1" w:firstLine="709"/>
        <w:jc w:val="both"/>
        <w:rPr>
          <w:rFonts w:ascii="Times New Roman" w:eastAsia="Times New Roman" w:hAnsi="Times New Roman" w:cs="Times New Roman"/>
          <w:color w:val="000000"/>
          <w:sz w:val="28"/>
          <w:szCs w:val="28"/>
          <w:lang w:eastAsia="ru-RU" w:bidi="ru-RU"/>
        </w:rPr>
      </w:pPr>
      <w:r w:rsidRPr="008E4541">
        <w:rPr>
          <w:rFonts w:ascii="Times New Roman" w:eastAsia="Times New Roman" w:hAnsi="Times New Roman" w:cs="Times New Roman"/>
          <w:color w:val="000000"/>
          <w:sz w:val="28"/>
          <w:szCs w:val="28"/>
          <w:lang w:eastAsia="ru-RU" w:bidi="ru-RU"/>
        </w:rPr>
        <w:t xml:space="preserve">Система оценки достижения планируемых результатов освоения </w:t>
      </w:r>
      <w:r w:rsidRPr="008E4541">
        <w:rPr>
          <w:rFonts w:ascii="Times New Roman" w:eastAsia="Times New Roman" w:hAnsi="Times New Roman" w:cs="Times New Roman"/>
          <w:color w:val="000000"/>
          <w:sz w:val="28"/>
          <w:szCs w:val="28"/>
          <w:lang w:eastAsia="ru-RU" w:bidi="ru-RU"/>
        </w:rPr>
        <w:lastRenderedPageBreak/>
        <w:t>Образовательной программы строится на основании следующих методов:</w:t>
      </w:r>
    </w:p>
    <w:p w:rsidR="008E4541" w:rsidRPr="008E4541" w:rsidRDefault="008E4541" w:rsidP="00F463D0">
      <w:pPr>
        <w:widowControl w:val="0"/>
        <w:numPr>
          <w:ilvl w:val="0"/>
          <w:numId w:val="26"/>
        </w:numPr>
        <w:tabs>
          <w:tab w:val="left" w:pos="1594"/>
        </w:tabs>
        <w:spacing w:after="0" w:line="240" w:lineRule="auto"/>
        <w:ind w:right="-1"/>
        <w:jc w:val="both"/>
        <w:rPr>
          <w:rFonts w:ascii="Times New Roman" w:eastAsia="Times New Roman" w:hAnsi="Times New Roman" w:cs="Times New Roman"/>
          <w:color w:val="000000"/>
          <w:sz w:val="28"/>
          <w:szCs w:val="28"/>
          <w:lang w:eastAsia="ru-RU" w:bidi="ru-RU"/>
        </w:rPr>
      </w:pPr>
      <w:r w:rsidRPr="008E4541">
        <w:rPr>
          <w:rFonts w:ascii="Times New Roman" w:eastAsia="Times New Roman" w:hAnsi="Times New Roman" w:cs="Times New Roman"/>
          <w:color w:val="000000"/>
          <w:sz w:val="28"/>
          <w:szCs w:val="28"/>
          <w:lang w:eastAsia="ru-RU" w:bidi="ru-RU"/>
        </w:rPr>
        <w:t xml:space="preserve">анализ сохранности контингента </w:t>
      </w:r>
      <w:r w:rsidR="00F463D0">
        <w:rPr>
          <w:rFonts w:ascii="Times New Roman" w:eastAsia="Times New Roman" w:hAnsi="Times New Roman" w:cs="Times New Roman"/>
          <w:color w:val="000000"/>
          <w:sz w:val="28"/>
          <w:szCs w:val="28"/>
          <w:lang w:eastAsia="ru-RU" w:bidi="ru-RU"/>
        </w:rPr>
        <w:t>об</w:t>
      </w:r>
      <w:r w:rsidRPr="008E4541">
        <w:rPr>
          <w:rFonts w:ascii="Times New Roman" w:eastAsia="Times New Roman" w:hAnsi="Times New Roman" w:cs="Times New Roman"/>
          <w:color w:val="000000"/>
          <w:sz w:val="28"/>
          <w:szCs w:val="28"/>
          <w:lang w:eastAsia="ru-RU" w:bidi="ru-RU"/>
        </w:rPr>
        <w:t>уча</w:t>
      </w:r>
      <w:r w:rsidR="00F463D0">
        <w:rPr>
          <w:rFonts w:ascii="Times New Roman" w:eastAsia="Times New Roman" w:hAnsi="Times New Roman" w:cs="Times New Roman"/>
          <w:color w:val="000000"/>
          <w:sz w:val="28"/>
          <w:szCs w:val="28"/>
          <w:lang w:eastAsia="ru-RU" w:bidi="ru-RU"/>
        </w:rPr>
        <w:t>ю</w:t>
      </w:r>
      <w:r w:rsidRPr="008E4541">
        <w:rPr>
          <w:rFonts w:ascii="Times New Roman" w:eastAsia="Times New Roman" w:hAnsi="Times New Roman" w:cs="Times New Roman"/>
          <w:color w:val="000000"/>
          <w:sz w:val="28"/>
          <w:szCs w:val="28"/>
          <w:lang w:eastAsia="ru-RU" w:bidi="ru-RU"/>
        </w:rPr>
        <w:t xml:space="preserve">щихся. Плановые проверки «Контроль за </w:t>
      </w:r>
      <w:r w:rsidR="00F463D0">
        <w:rPr>
          <w:rFonts w:ascii="Times New Roman" w:eastAsia="Times New Roman" w:hAnsi="Times New Roman" w:cs="Times New Roman"/>
          <w:color w:val="000000"/>
          <w:sz w:val="28"/>
          <w:szCs w:val="28"/>
          <w:lang w:eastAsia="ru-RU" w:bidi="ru-RU"/>
        </w:rPr>
        <w:t>наполняемостью и посещаемостью</w:t>
      </w:r>
      <w:r w:rsidRPr="008E4541">
        <w:rPr>
          <w:rFonts w:ascii="Times New Roman" w:eastAsia="Times New Roman" w:hAnsi="Times New Roman" w:cs="Times New Roman"/>
          <w:color w:val="000000"/>
          <w:sz w:val="28"/>
          <w:szCs w:val="28"/>
          <w:lang w:eastAsia="ru-RU" w:bidi="ru-RU"/>
        </w:rPr>
        <w:t xml:space="preserve"> учебных групп», которые проводятся в течение учебного года администрацией организации.</w:t>
      </w:r>
    </w:p>
    <w:p w:rsidR="008E4541" w:rsidRPr="008E4541" w:rsidRDefault="008E4541" w:rsidP="00F463D0">
      <w:pPr>
        <w:widowControl w:val="0"/>
        <w:numPr>
          <w:ilvl w:val="0"/>
          <w:numId w:val="26"/>
        </w:numPr>
        <w:tabs>
          <w:tab w:val="left" w:pos="1598"/>
        </w:tabs>
        <w:spacing w:after="0" w:line="240" w:lineRule="auto"/>
        <w:ind w:right="-1"/>
        <w:jc w:val="both"/>
        <w:rPr>
          <w:rFonts w:ascii="Times New Roman" w:eastAsia="Times New Roman" w:hAnsi="Times New Roman" w:cs="Times New Roman"/>
          <w:color w:val="000000"/>
          <w:sz w:val="28"/>
          <w:szCs w:val="28"/>
          <w:lang w:eastAsia="ru-RU" w:bidi="ru-RU"/>
        </w:rPr>
      </w:pPr>
      <w:r w:rsidRPr="008E4541">
        <w:rPr>
          <w:rFonts w:ascii="Times New Roman" w:eastAsia="Times New Roman" w:hAnsi="Times New Roman" w:cs="Times New Roman"/>
          <w:color w:val="000000"/>
          <w:sz w:val="28"/>
          <w:szCs w:val="28"/>
          <w:lang w:eastAsia="ru-RU" w:bidi="ru-RU"/>
        </w:rPr>
        <w:t xml:space="preserve">проведение промежуточного контроля </w:t>
      </w:r>
      <w:r w:rsidR="00F463D0">
        <w:rPr>
          <w:rFonts w:ascii="Times New Roman" w:eastAsia="Times New Roman" w:hAnsi="Times New Roman" w:cs="Times New Roman"/>
          <w:color w:val="000000"/>
          <w:sz w:val="28"/>
          <w:szCs w:val="28"/>
          <w:lang w:eastAsia="ru-RU" w:bidi="ru-RU"/>
        </w:rPr>
        <w:t>об</w:t>
      </w:r>
      <w:r w:rsidRPr="008E4541">
        <w:rPr>
          <w:rFonts w:ascii="Times New Roman" w:eastAsia="Times New Roman" w:hAnsi="Times New Roman" w:cs="Times New Roman"/>
          <w:color w:val="000000"/>
          <w:sz w:val="28"/>
          <w:szCs w:val="28"/>
          <w:lang w:eastAsia="ru-RU" w:bidi="ru-RU"/>
        </w:rPr>
        <w:t>уча</w:t>
      </w:r>
      <w:r w:rsidR="00F463D0">
        <w:rPr>
          <w:rFonts w:ascii="Times New Roman" w:eastAsia="Times New Roman" w:hAnsi="Times New Roman" w:cs="Times New Roman"/>
          <w:color w:val="000000"/>
          <w:sz w:val="28"/>
          <w:szCs w:val="28"/>
          <w:lang w:eastAsia="ru-RU" w:bidi="ru-RU"/>
        </w:rPr>
        <w:t>ю</w:t>
      </w:r>
      <w:r w:rsidRPr="008E4541">
        <w:rPr>
          <w:rFonts w:ascii="Times New Roman" w:eastAsia="Times New Roman" w:hAnsi="Times New Roman" w:cs="Times New Roman"/>
          <w:color w:val="000000"/>
          <w:sz w:val="28"/>
          <w:szCs w:val="28"/>
          <w:lang w:eastAsia="ru-RU" w:bidi="ru-RU"/>
        </w:rPr>
        <w:t xml:space="preserve">щихся. Организация промежуточного контроля осуществляется с целью выявления степени освоения </w:t>
      </w:r>
      <w:r w:rsidR="00F463D0">
        <w:rPr>
          <w:rFonts w:ascii="Times New Roman" w:eastAsia="Times New Roman" w:hAnsi="Times New Roman" w:cs="Times New Roman"/>
          <w:color w:val="000000"/>
          <w:sz w:val="28"/>
          <w:szCs w:val="28"/>
          <w:lang w:eastAsia="ru-RU" w:bidi="ru-RU"/>
        </w:rPr>
        <w:t>об</w:t>
      </w:r>
      <w:r w:rsidRPr="008E4541">
        <w:rPr>
          <w:rFonts w:ascii="Times New Roman" w:eastAsia="Times New Roman" w:hAnsi="Times New Roman" w:cs="Times New Roman"/>
          <w:color w:val="000000"/>
          <w:sz w:val="28"/>
          <w:szCs w:val="28"/>
          <w:lang w:eastAsia="ru-RU" w:bidi="ru-RU"/>
        </w:rPr>
        <w:t>уча</w:t>
      </w:r>
      <w:r w:rsidR="00F463D0">
        <w:rPr>
          <w:rFonts w:ascii="Times New Roman" w:eastAsia="Times New Roman" w:hAnsi="Times New Roman" w:cs="Times New Roman"/>
          <w:color w:val="000000"/>
          <w:sz w:val="28"/>
          <w:szCs w:val="28"/>
          <w:lang w:eastAsia="ru-RU" w:bidi="ru-RU"/>
        </w:rPr>
        <w:t>ю</w:t>
      </w:r>
      <w:r w:rsidRPr="008E4541">
        <w:rPr>
          <w:rFonts w:ascii="Times New Roman" w:eastAsia="Times New Roman" w:hAnsi="Times New Roman" w:cs="Times New Roman"/>
          <w:color w:val="000000"/>
          <w:sz w:val="28"/>
          <w:szCs w:val="28"/>
          <w:lang w:eastAsia="ru-RU" w:bidi="ru-RU"/>
        </w:rPr>
        <w:t>щимися дополнительной общеобразовательной общеразвивающей программы. Промежуточный контроль реализуется в формах и способах, определяемых педагогом дополнительного образования в соответствии с дополнительной общеобразовательной общеразвивающей программой.</w:t>
      </w:r>
    </w:p>
    <w:p w:rsidR="008E4541" w:rsidRPr="008E4541" w:rsidRDefault="008E4541" w:rsidP="00F463D0">
      <w:pPr>
        <w:widowControl w:val="0"/>
        <w:numPr>
          <w:ilvl w:val="0"/>
          <w:numId w:val="26"/>
        </w:numPr>
        <w:tabs>
          <w:tab w:val="left" w:pos="1818"/>
        </w:tabs>
        <w:spacing w:after="0" w:line="240" w:lineRule="auto"/>
        <w:ind w:right="-1"/>
        <w:jc w:val="both"/>
        <w:rPr>
          <w:rFonts w:ascii="Times New Roman" w:eastAsia="Times New Roman" w:hAnsi="Times New Roman" w:cs="Times New Roman"/>
          <w:color w:val="000000"/>
          <w:sz w:val="28"/>
          <w:szCs w:val="28"/>
          <w:lang w:eastAsia="ru-RU" w:bidi="ru-RU"/>
        </w:rPr>
      </w:pPr>
      <w:r w:rsidRPr="008E4541">
        <w:rPr>
          <w:rFonts w:ascii="Times New Roman" w:eastAsia="Times New Roman" w:hAnsi="Times New Roman" w:cs="Times New Roman"/>
          <w:color w:val="000000"/>
          <w:sz w:val="28"/>
          <w:szCs w:val="28"/>
          <w:lang w:eastAsia="ru-RU" w:bidi="ru-RU"/>
        </w:rPr>
        <w:t xml:space="preserve">подведение итогов реализации дополнительных общеобразовательных общеразвивающих программ. Организация подведения итогов реализации дополнительных общеобразовательных общеразвивающих программ рассматривается как предъявление результатов полного освоения учащимися дополнительных общеобразовательных общеразвивающих программ педагогическому коллективу организации, родителям (законным представителям) несовершеннолетних </w:t>
      </w:r>
      <w:r w:rsidR="00F463D0">
        <w:rPr>
          <w:rFonts w:ascii="Times New Roman" w:eastAsia="Times New Roman" w:hAnsi="Times New Roman" w:cs="Times New Roman"/>
          <w:color w:val="000000"/>
          <w:sz w:val="28"/>
          <w:szCs w:val="28"/>
          <w:lang w:eastAsia="ru-RU" w:bidi="ru-RU"/>
        </w:rPr>
        <w:t>об</w:t>
      </w:r>
      <w:r w:rsidRPr="008E4541">
        <w:rPr>
          <w:rFonts w:ascii="Times New Roman" w:eastAsia="Times New Roman" w:hAnsi="Times New Roman" w:cs="Times New Roman"/>
          <w:color w:val="000000"/>
          <w:sz w:val="28"/>
          <w:szCs w:val="28"/>
          <w:lang w:eastAsia="ru-RU" w:bidi="ru-RU"/>
        </w:rPr>
        <w:t>уча</w:t>
      </w:r>
      <w:r w:rsidR="00F463D0">
        <w:rPr>
          <w:rFonts w:ascii="Times New Roman" w:eastAsia="Times New Roman" w:hAnsi="Times New Roman" w:cs="Times New Roman"/>
          <w:color w:val="000000"/>
          <w:sz w:val="28"/>
          <w:szCs w:val="28"/>
          <w:lang w:eastAsia="ru-RU" w:bidi="ru-RU"/>
        </w:rPr>
        <w:t>ю</w:t>
      </w:r>
      <w:r w:rsidRPr="008E4541">
        <w:rPr>
          <w:rFonts w:ascii="Times New Roman" w:eastAsia="Times New Roman" w:hAnsi="Times New Roman" w:cs="Times New Roman"/>
          <w:color w:val="000000"/>
          <w:sz w:val="28"/>
          <w:szCs w:val="28"/>
          <w:lang w:eastAsia="ru-RU" w:bidi="ru-RU"/>
        </w:rPr>
        <w:t>щихся, социальному окружению. Формы проведения итогов реализации устанавливаются педагогом дополнительного образования.</w:t>
      </w:r>
    </w:p>
    <w:p w:rsidR="008E4541" w:rsidRPr="008E4541" w:rsidRDefault="008E4541" w:rsidP="00F463D0">
      <w:pPr>
        <w:widowControl w:val="0"/>
        <w:spacing w:after="0" w:line="240" w:lineRule="auto"/>
        <w:ind w:right="-1" w:firstLine="709"/>
        <w:jc w:val="both"/>
        <w:rPr>
          <w:rFonts w:ascii="Times New Roman" w:eastAsia="Times New Roman" w:hAnsi="Times New Roman" w:cs="Times New Roman"/>
          <w:color w:val="000000"/>
          <w:sz w:val="28"/>
          <w:szCs w:val="28"/>
          <w:lang w:eastAsia="ru-RU" w:bidi="ru-RU"/>
        </w:rPr>
      </w:pPr>
      <w:r w:rsidRPr="008E4541">
        <w:rPr>
          <w:rFonts w:ascii="Times New Roman" w:eastAsia="Times New Roman" w:hAnsi="Times New Roman" w:cs="Times New Roman"/>
          <w:color w:val="000000"/>
          <w:sz w:val="28"/>
          <w:szCs w:val="28"/>
          <w:lang w:eastAsia="ru-RU" w:bidi="ru-RU"/>
        </w:rPr>
        <w:t xml:space="preserve">Мониторинг </w:t>
      </w:r>
      <w:proofErr w:type="gramStart"/>
      <w:r w:rsidRPr="008E4541">
        <w:rPr>
          <w:rFonts w:ascii="Times New Roman" w:eastAsia="Times New Roman" w:hAnsi="Times New Roman" w:cs="Times New Roman"/>
          <w:color w:val="000000"/>
          <w:sz w:val="28"/>
          <w:szCs w:val="28"/>
          <w:lang w:eastAsia="ru-RU" w:bidi="ru-RU"/>
        </w:rPr>
        <w:t>индивидуальных достижений</w:t>
      </w:r>
      <w:proofErr w:type="gramEnd"/>
      <w:r w:rsidRPr="008E4541">
        <w:rPr>
          <w:rFonts w:ascii="Times New Roman" w:eastAsia="Times New Roman" w:hAnsi="Times New Roman" w:cs="Times New Roman"/>
          <w:color w:val="000000"/>
          <w:sz w:val="28"/>
          <w:szCs w:val="28"/>
          <w:lang w:eastAsia="ru-RU" w:bidi="ru-RU"/>
        </w:rPr>
        <w:t xml:space="preserve"> </w:t>
      </w:r>
      <w:r w:rsidR="00F463D0">
        <w:rPr>
          <w:rFonts w:ascii="Times New Roman" w:eastAsia="Times New Roman" w:hAnsi="Times New Roman" w:cs="Times New Roman"/>
          <w:color w:val="000000"/>
          <w:sz w:val="28"/>
          <w:szCs w:val="28"/>
          <w:lang w:eastAsia="ru-RU" w:bidi="ru-RU"/>
        </w:rPr>
        <w:t>об</w:t>
      </w:r>
      <w:r w:rsidRPr="008E4541">
        <w:rPr>
          <w:rFonts w:ascii="Times New Roman" w:eastAsia="Times New Roman" w:hAnsi="Times New Roman" w:cs="Times New Roman"/>
          <w:color w:val="000000"/>
          <w:sz w:val="28"/>
          <w:szCs w:val="28"/>
          <w:lang w:eastAsia="ru-RU" w:bidi="ru-RU"/>
        </w:rPr>
        <w:t>уча</w:t>
      </w:r>
      <w:r w:rsidR="00F463D0">
        <w:rPr>
          <w:rFonts w:ascii="Times New Roman" w:eastAsia="Times New Roman" w:hAnsi="Times New Roman" w:cs="Times New Roman"/>
          <w:color w:val="000000"/>
          <w:sz w:val="28"/>
          <w:szCs w:val="28"/>
          <w:lang w:eastAsia="ru-RU" w:bidi="ru-RU"/>
        </w:rPr>
        <w:t>ю</w:t>
      </w:r>
      <w:r w:rsidRPr="008E4541">
        <w:rPr>
          <w:rFonts w:ascii="Times New Roman" w:eastAsia="Times New Roman" w:hAnsi="Times New Roman" w:cs="Times New Roman"/>
          <w:color w:val="000000"/>
          <w:sz w:val="28"/>
          <w:szCs w:val="28"/>
          <w:lang w:eastAsia="ru-RU" w:bidi="ru-RU"/>
        </w:rPr>
        <w:t>щихся и участия их в конкурсах и соревнованиях различных уровней производится непосредственно педагогами дополнительного образования в течение всего учебного года.</w:t>
      </w:r>
    </w:p>
    <w:p w:rsidR="008E4541" w:rsidRPr="008E4541" w:rsidRDefault="008E4541" w:rsidP="00F463D0">
      <w:pPr>
        <w:widowControl w:val="0"/>
        <w:spacing w:after="0" w:line="240" w:lineRule="auto"/>
        <w:ind w:right="-1" w:firstLine="709"/>
        <w:jc w:val="both"/>
        <w:rPr>
          <w:rFonts w:ascii="Times New Roman" w:eastAsia="Times New Roman" w:hAnsi="Times New Roman" w:cs="Times New Roman"/>
          <w:color w:val="000000"/>
          <w:sz w:val="28"/>
          <w:szCs w:val="28"/>
          <w:lang w:eastAsia="ru-RU" w:bidi="ru-RU"/>
        </w:rPr>
      </w:pPr>
      <w:r w:rsidRPr="008E4541">
        <w:rPr>
          <w:rFonts w:ascii="Times New Roman" w:eastAsia="Times New Roman" w:hAnsi="Times New Roman" w:cs="Times New Roman"/>
          <w:color w:val="000000"/>
          <w:sz w:val="28"/>
          <w:szCs w:val="28"/>
          <w:lang w:eastAsia="ru-RU" w:bidi="ru-RU"/>
        </w:rPr>
        <w:t xml:space="preserve">Осуществление текущего контроля уровня освоения </w:t>
      </w:r>
      <w:r w:rsidR="00F463D0">
        <w:rPr>
          <w:rFonts w:ascii="Times New Roman" w:eastAsia="Times New Roman" w:hAnsi="Times New Roman" w:cs="Times New Roman"/>
          <w:color w:val="000000"/>
          <w:sz w:val="28"/>
          <w:szCs w:val="28"/>
          <w:lang w:eastAsia="ru-RU" w:bidi="ru-RU"/>
        </w:rPr>
        <w:t>об</w:t>
      </w:r>
      <w:r w:rsidRPr="008E4541">
        <w:rPr>
          <w:rFonts w:ascii="Times New Roman" w:eastAsia="Times New Roman" w:hAnsi="Times New Roman" w:cs="Times New Roman"/>
          <w:color w:val="000000"/>
          <w:sz w:val="28"/>
          <w:szCs w:val="28"/>
          <w:lang w:eastAsia="ru-RU" w:bidi="ru-RU"/>
        </w:rPr>
        <w:t>уча</w:t>
      </w:r>
      <w:r w:rsidR="00F463D0">
        <w:rPr>
          <w:rFonts w:ascii="Times New Roman" w:eastAsia="Times New Roman" w:hAnsi="Times New Roman" w:cs="Times New Roman"/>
          <w:color w:val="000000"/>
          <w:sz w:val="28"/>
          <w:szCs w:val="28"/>
          <w:lang w:eastAsia="ru-RU" w:bidi="ru-RU"/>
        </w:rPr>
        <w:t>ю</w:t>
      </w:r>
      <w:r w:rsidRPr="008E4541">
        <w:rPr>
          <w:rFonts w:ascii="Times New Roman" w:eastAsia="Times New Roman" w:hAnsi="Times New Roman" w:cs="Times New Roman"/>
          <w:color w:val="000000"/>
          <w:sz w:val="28"/>
          <w:szCs w:val="28"/>
          <w:lang w:eastAsia="ru-RU" w:bidi="ru-RU"/>
        </w:rPr>
        <w:t>щимися дополнительных общеобразовательных общеразвивающих программ планируется, реализуется и анализируется педагогами дополнительного образования в течение всего учебного года на основании контрольно-измерительных материалов или мероприятий, позволяющих выявить степень достижения учащимися планируемых результатов.</w:t>
      </w:r>
    </w:p>
    <w:p w:rsidR="008E4541" w:rsidRPr="008E4541" w:rsidRDefault="008E4541" w:rsidP="00F463D0">
      <w:pPr>
        <w:widowControl w:val="0"/>
        <w:spacing w:after="0" w:line="240" w:lineRule="auto"/>
        <w:ind w:right="-1" w:firstLine="709"/>
        <w:jc w:val="both"/>
        <w:rPr>
          <w:rFonts w:ascii="Times New Roman" w:eastAsia="Times New Roman" w:hAnsi="Times New Roman" w:cs="Times New Roman"/>
          <w:color w:val="000000"/>
          <w:sz w:val="28"/>
          <w:szCs w:val="28"/>
          <w:lang w:eastAsia="ru-RU" w:bidi="ru-RU"/>
        </w:rPr>
      </w:pPr>
      <w:r w:rsidRPr="008E4541">
        <w:rPr>
          <w:rFonts w:ascii="Times New Roman" w:eastAsia="Times New Roman" w:hAnsi="Times New Roman" w:cs="Times New Roman"/>
          <w:color w:val="000000"/>
          <w:sz w:val="28"/>
          <w:szCs w:val="28"/>
          <w:lang w:eastAsia="ru-RU" w:bidi="ru-RU"/>
        </w:rPr>
        <w:t>Изучение удовлетворенности образовательным процессом его участников (</w:t>
      </w:r>
      <w:r w:rsidR="00F463D0">
        <w:rPr>
          <w:rFonts w:ascii="Times New Roman" w:eastAsia="Times New Roman" w:hAnsi="Times New Roman" w:cs="Times New Roman"/>
          <w:color w:val="000000"/>
          <w:sz w:val="28"/>
          <w:szCs w:val="28"/>
          <w:lang w:eastAsia="ru-RU" w:bidi="ru-RU"/>
        </w:rPr>
        <w:t>об</w:t>
      </w:r>
      <w:r w:rsidRPr="008E4541">
        <w:rPr>
          <w:rFonts w:ascii="Times New Roman" w:eastAsia="Times New Roman" w:hAnsi="Times New Roman" w:cs="Times New Roman"/>
          <w:color w:val="000000"/>
          <w:sz w:val="28"/>
          <w:szCs w:val="28"/>
          <w:lang w:eastAsia="ru-RU" w:bidi="ru-RU"/>
        </w:rPr>
        <w:t>уча</w:t>
      </w:r>
      <w:r w:rsidR="00F463D0">
        <w:rPr>
          <w:rFonts w:ascii="Times New Roman" w:eastAsia="Times New Roman" w:hAnsi="Times New Roman" w:cs="Times New Roman"/>
          <w:color w:val="000000"/>
          <w:sz w:val="28"/>
          <w:szCs w:val="28"/>
          <w:lang w:eastAsia="ru-RU" w:bidi="ru-RU"/>
        </w:rPr>
        <w:t>ю</w:t>
      </w:r>
      <w:r w:rsidRPr="008E4541">
        <w:rPr>
          <w:rFonts w:ascii="Times New Roman" w:eastAsia="Times New Roman" w:hAnsi="Times New Roman" w:cs="Times New Roman"/>
          <w:color w:val="000000"/>
          <w:sz w:val="28"/>
          <w:szCs w:val="28"/>
          <w:lang w:eastAsia="ru-RU" w:bidi="ru-RU"/>
        </w:rPr>
        <w:t xml:space="preserve">щихся и родителей (законных представителей) несовершеннолетних </w:t>
      </w:r>
      <w:r w:rsidR="00F463D0">
        <w:rPr>
          <w:rFonts w:ascii="Times New Roman" w:eastAsia="Times New Roman" w:hAnsi="Times New Roman" w:cs="Times New Roman"/>
          <w:color w:val="000000"/>
          <w:sz w:val="28"/>
          <w:szCs w:val="28"/>
          <w:lang w:eastAsia="ru-RU" w:bidi="ru-RU"/>
        </w:rPr>
        <w:t>об</w:t>
      </w:r>
      <w:r w:rsidRPr="008E4541">
        <w:rPr>
          <w:rFonts w:ascii="Times New Roman" w:eastAsia="Times New Roman" w:hAnsi="Times New Roman" w:cs="Times New Roman"/>
          <w:color w:val="000000"/>
          <w:sz w:val="28"/>
          <w:szCs w:val="28"/>
          <w:lang w:eastAsia="ru-RU" w:bidi="ru-RU"/>
        </w:rPr>
        <w:t>уча</w:t>
      </w:r>
      <w:r w:rsidR="00F463D0">
        <w:rPr>
          <w:rFonts w:ascii="Times New Roman" w:eastAsia="Times New Roman" w:hAnsi="Times New Roman" w:cs="Times New Roman"/>
          <w:color w:val="000000"/>
          <w:sz w:val="28"/>
          <w:szCs w:val="28"/>
          <w:lang w:eastAsia="ru-RU" w:bidi="ru-RU"/>
        </w:rPr>
        <w:t>ю</w:t>
      </w:r>
      <w:r w:rsidRPr="008E4541">
        <w:rPr>
          <w:rFonts w:ascii="Times New Roman" w:eastAsia="Times New Roman" w:hAnsi="Times New Roman" w:cs="Times New Roman"/>
          <w:color w:val="000000"/>
          <w:sz w:val="28"/>
          <w:szCs w:val="28"/>
          <w:lang w:eastAsia="ru-RU" w:bidi="ru-RU"/>
        </w:rPr>
        <w:t>щихся осуществляется на основании материалов (анкет), разрабатываемых в учреждении и содержащих критерии оценивания. Возможна организация изучения удовлетворенности образовательным процессов посредством ресурсов сети Интернет</w:t>
      </w:r>
      <w:r w:rsidR="00F463D0">
        <w:rPr>
          <w:rFonts w:ascii="Times New Roman" w:eastAsia="Times New Roman" w:hAnsi="Times New Roman" w:cs="Times New Roman"/>
          <w:color w:val="000000"/>
          <w:sz w:val="28"/>
          <w:szCs w:val="28"/>
          <w:lang w:eastAsia="ru-RU" w:bidi="ru-RU"/>
        </w:rPr>
        <w:t xml:space="preserve"> (НОКО)</w:t>
      </w:r>
      <w:r w:rsidRPr="008E4541">
        <w:rPr>
          <w:rFonts w:ascii="Times New Roman" w:eastAsia="Times New Roman" w:hAnsi="Times New Roman" w:cs="Times New Roman"/>
          <w:color w:val="000000"/>
          <w:sz w:val="28"/>
          <w:szCs w:val="28"/>
          <w:lang w:eastAsia="ru-RU" w:bidi="ru-RU"/>
        </w:rPr>
        <w:t>.</w:t>
      </w:r>
    </w:p>
    <w:bookmarkEnd w:id="7"/>
    <w:p w:rsidR="002019C7" w:rsidRPr="00830996" w:rsidRDefault="002019C7" w:rsidP="00F463D0">
      <w:pPr>
        <w:keepNext/>
        <w:keepLines/>
        <w:widowControl w:val="0"/>
        <w:tabs>
          <w:tab w:val="left" w:pos="3784"/>
        </w:tabs>
        <w:spacing w:before="633" w:after="0" w:line="280" w:lineRule="exact"/>
        <w:ind w:right="-1"/>
        <w:jc w:val="both"/>
        <w:outlineLvl w:val="3"/>
        <w:rPr>
          <w:rFonts w:ascii="Times New Roman" w:eastAsia="Times New Roman" w:hAnsi="Times New Roman" w:cs="Times New Roman"/>
          <w:b/>
          <w:bCs/>
          <w:color w:val="000000"/>
          <w:sz w:val="32"/>
          <w:szCs w:val="28"/>
          <w:lang w:eastAsia="ru-RU" w:bidi="ru-RU"/>
        </w:rPr>
      </w:pPr>
    </w:p>
    <w:p w:rsidR="00830996" w:rsidRPr="002019C7" w:rsidRDefault="00830996" w:rsidP="002019C7">
      <w:pPr>
        <w:tabs>
          <w:tab w:val="left" w:pos="1845"/>
        </w:tabs>
        <w:rPr>
          <w:rFonts w:ascii="Times New Roman" w:hAnsi="Times New Roman" w:cs="Times New Roman"/>
          <w:sz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603332450510203670830559428146817986133868575910</w:t>
            </w:r>
          </w:p>
        </w:tc>
      </w:tr>
      <w:tr>
        <w:trPr/>
        <w:tc>
          <w:tcPr/>
          <w:p>
            <w:pPr>
              <w:rPr/>
            </w:pPr>
            <w:r>
              <w:rPr/>
              <w:t xml:space="preserve">Владелец</w:t>
            </w:r>
          </w:p>
        </w:tc>
        <w:tc>
          <w:tcPr>
            <w:gridSpan w:val="2"/>
          </w:tcPr>
          <w:p>
            <w:pPr>
              <w:rPr/>
            </w:pPr>
            <w:r>
              <w:rPr/>
              <w:t xml:space="preserve">Стольная Марина Владимировна</w:t>
            </w:r>
          </w:p>
        </w:tc>
      </w:tr>
      <w:tr>
        <w:trPr/>
        <w:tc>
          <w:tcPr/>
          <w:p>
            <w:pPr>
              <w:rPr/>
            </w:pPr>
            <w:r>
              <w:rPr/>
              <w:t xml:space="preserve">Действителен</w:t>
            </w:r>
          </w:p>
        </w:tc>
        <w:tc>
          <w:tcPr>
            <w:gridSpan w:val="2"/>
          </w:tcPr>
          <w:p>
            <w:pPr>
              <w:rPr/>
            </w:pPr>
            <w:r>
              <w:rPr/>
              <w:t xml:space="preserve">С 10.06.2022 по 10.06.2023</w:t>
            </w:r>
          </w:p>
        </w:tc>
      </w:tr>
    </w:tbl>
    <w:sectPr xmlns:w="http://schemas.openxmlformats.org/wordprocessingml/2006/main" w:rsidR="00830996" w:rsidRPr="002019C7">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506">
    <w:multiLevelType w:val="hybridMultilevel"/>
    <w:lvl w:ilvl="0" w:tplc="40739825">
      <w:start w:val="1"/>
      <w:numFmt w:val="decimal"/>
      <w:lvlText w:val="%1."/>
      <w:lvlJc w:val="left"/>
      <w:pPr>
        <w:ind w:left="720" w:hanging="360"/>
      </w:pPr>
    </w:lvl>
    <w:lvl w:ilvl="1" w:tplc="40739825" w:tentative="1">
      <w:start w:val="1"/>
      <w:numFmt w:val="lowerLetter"/>
      <w:lvlText w:val="%2."/>
      <w:lvlJc w:val="left"/>
      <w:pPr>
        <w:ind w:left="1440" w:hanging="360"/>
      </w:pPr>
    </w:lvl>
    <w:lvl w:ilvl="2" w:tplc="40739825" w:tentative="1">
      <w:start w:val="1"/>
      <w:numFmt w:val="lowerRoman"/>
      <w:lvlText w:val="%3."/>
      <w:lvlJc w:val="right"/>
      <w:pPr>
        <w:ind w:left="2160" w:hanging="180"/>
      </w:pPr>
    </w:lvl>
    <w:lvl w:ilvl="3" w:tplc="40739825" w:tentative="1">
      <w:start w:val="1"/>
      <w:numFmt w:val="decimal"/>
      <w:lvlText w:val="%4."/>
      <w:lvlJc w:val="left"/>
      <w:pPr>
        <w:ind w:left="2880" w:hanging="360"/>
      </w:pPr>
    </w:lvl>
    <w:lvl w:ilvl="4" w:tplc="40739825" w:tentative="1">
      <w:start w:val="1"/>
      <w:numFmt w:val="lowerLetter"/>
      <w:lvlText w:val="%5."/>
      <w:lvlJc w:val="left"/>
      <w:pPr>
        <w:ind w:left="3600" w:hanging="360"/>
      </w:pPr>
    </w:lvl>
    <w:lvl w:ilvl="5" w:tplc="40739825" w:tentative="1">
      <w:start w:val="1"/>
      <w:numFmt w:val="lowerRoman"/>
      <w:lvlText w:val="%6."/>
      <w:lvlJc w:val="right"/>
      <w:pPr>
        <w:ind w:left="4320" w:hanging="180"/>
      </w:pPr>
    </w:lvl>
    <w:lvl w:ilvl="6" w:tplc="40739825" w:tentative="1">
      <w:start w:val="1"/>
      <w:numFmt w:val="decimal"/>
      <w:lvlText w:val="%7."/>
      <w:lvlJc w:val="left"/>
      <w:pPr>
        <w:ind w:left="5040" w:hanging="360"/>
      </w:pPr>
    </w:lvl>
    <w:lvl w:ilvl="7" w:tplc="40739825" w:tentative="1">
      <w:start w:val="1"/>
      <w:numFmt w:val="lowerLetter"/>
      <w:lvlText w:val="%8."/>
      <w:lvlJc w:val="left"/>
      <w:pPr>
        <w:ind w:left="5760" w:hanging="360"/>
      </w:pPr>
    </w:lvl>
    <w:lvl w:ilvl="8" w:tplc="40739825" w:tentative="1">
      <w:start w:val="1"/>
      <w:numFmt w:val="lowerRoman"/>
      <w:lvlText w:val="%9."/>
      <w:lvlJc w:val="right"/>
      <w:pPr>
        <w:ind w:left="6480" w:hanging="180"/>
      </w:pPr>
    </w:lvl>
  </w:abstractNum>
  <w:abstractNum w:abstractNumId="2505">
    <w:multiLevelType w:val="hybridMultilevel"/>
    <w:lvl w:ilvl="0" w:tplc="59403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7F6181B"/>
    <w:multiLevelType w:val="multilevel"/>
    <w:tmpl w:val="F9501D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7A18A9"/>
    <w:multiLevelType w:val="multilevel"/>
    <w:tmpl w:val="96F0F57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7D28B7"/>
    <w:multiLevelType w:val="hybridMultilevel"/>
    <w:tmpl w:val="490E0ACC"/>
    <w:lvl w:ilvl="0" w:tplc="92F8CB3C">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3" w15:restartNumberingAfterBreak="0">
    <w:nsid w:val="2F6903CD"/>
    <w:multiLevelType w:val="multilevel"/>
    <w:tmpl w:val="E67E1E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A666A7"/>
    <w:multiLevelType w:val="multilevel"/>
    <w:tmpl w:val="A4D28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B37823"/>
    <w:multiLevelType w:val="multilevel"/>
    <w:tmpl w:val="81BC6B7A"/>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CF660CB"/>
    <w:multiLevelType w:val="multilevel"/>
    <w:tmpl w:val="0FFEC2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65675D"/>
    <w:multiLevelType w:val="multilevel"/>
    <w:tmpl w:val="3E76822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8C32CE8"/>
    <w:multiLevelType w:val="multilevel"/>
    <w:tmpl w:val="A5C021C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9E35AFD"/>
    <w:multiLevelType w:val="multilevel"/>
    <w:tmpl w:val="BE32F7D0"/>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A614DC"/>
    <w:multiLevelType w:val="hybridMultilevel"/>
    <w:tmpl w:val="E530F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B533BC"/>
    <w:multiLevelType w:val="multilevel"/>
    <w:tmpl w:val="CB587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F12400"/>
    <w:multiLevelType w:val="multilevel"/>
    <w:tmpl w:val="977E2E70"/>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7675978"/>
    <w:multiLevelType w:val="multilevel"/>
    <w:tmpl w:val="10D07D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AB62B7"/>
    <w:multiLevelType w:val="multilevel"/>
    <w:tmpl w:val="9CACEB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6D4591"/>
    <w:multiLevelType w:val="hybridMultilevel"/>
    <w:tmpl w:val="490E0ACC"/>
    <w:lvl w:ilvl="0" w:tplc="92F8CB3C">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16" w15:restartNumberingAfterBreak="0">
    <w:nsid w:val="60D0440E"/>
    <w:multiLevelType w:val="multilevel"/>
    <w:tmpl w:val="A5C021C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2C30BF9"/>
    <w:multiLevelType w:val="hybridMultilevel"/>
    <w:tmpl w:val="024C5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6D15BF"/>
    <w:multiLevelType w:val="multilevel"/>
    <w:tmpl w:val="C77687BA"/>
    <w:lvl w:ilvl="0">
      <w:start w:val="1"/>
      <w:numFmt w:val="decimal"/>
      <w:lvlText w:val="%1"/>
      <w:lvlJc w:val="left"/>
      <w:pPr>
        <w:ind w:left="375" w:hanging="375"/>
      </w:pPr>
      <w:rPr>
        <w:rFonts w:hint="default"/>
      </w:rPr>
    </w:lvl>
    <w:lvl w:ilvl="1">
      <w:start w:val="3"/>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6A725703"/>
    <w:multiLevelType w:val="hybridMultilevel"/>
    <w:tmpl w:val="5C78DE06"/>
    <w:lvl w:ilvl="0" w:tplc="8822EF4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9D2E78"/>
    <w:multiLevelType w:val="multilevel"/>
    <w:tmpl w:val="DFB478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457C65"/>
    <w:multiLevelType w:val="multilevel"/>
    <w:tmpl w:val="CEB81AE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312914"/>
    <w:multiLevelType w:val="multilevel"/>
    <w:tmpl w:val="22FA3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CF6754"/>
    <w:multiLevelType w:val="multilevel"/>
    <w:tmpl w:val="AB8E14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0F7A8D"/>
    <w:multiLevelType w:val="multilevel"/>
    <w:tmpl w:val="98EC0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19"/>
  </w:num>
  <w:num w:numId="4">
    <w:abstractNumId w:val="17"/>
  </w:num>
  <w:num w:numId="5">
    <w:abstractNumId w:val="10"/>
  </w:num>
  <w:num w:numId="6">
    <w:abstractNumId w:val="9"/>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5"/>
  </w:num>
  <w:num w:numId="11">
    <w:abstractNumId w:val="22"/>
  </w:num>
  <w:num w:numId="12">
    <w:abstractNumId w:val="13"/>
  </w:num>
  <w:num w:numId="13">
    <w:abstractNumId w:val="18"/>
  </w:num>
  <w:num w:numId="14">
    <w:abstractNumId w:val="20"/>
  </w:num>
  <w:num w:numId="15">
    <w:abstractNumId w:val="21"/>
  </w:num>
  <w:num w:numId="16">
    <w:abstractNumId w:val="16"/>
  </w:num>
  <w:num w:numId="17">
    <w:abstractNumId w:val="4"/>
  </w:num>
  <w:num w:numId="18">
    <w:abstractNumId w:val="3"/>
  </w:num>
  <w:num w:numId="19">
    <w:abstractNumId w:val="11"/>
  </w:num>
  <w:num w:numId="20">
    <w:abstractNumId w:val="12"/>
  </w:num>
  <w:num w:numId="21">
    <w:abstractNumId w:val="8"/>
  </w:num>
  <w:num w:numId="22">
    <w:abstractNumId w:val="23"/>
  </w:num>
  <w:num w:numId="23">
    <w:abstractNumId w:val="14"/>
  </w:num>
  <w:num w:numId="24">
    <w:abstractNumId w:val="7"/>
  </w:num>
  <w:num w:numId="25">
    <w:abstractNumId w:val="1"/>
  </w:num>
  <w:num w:numId="26">
    <w:abstractNumId w:val="24"/>
  </w:num>
  <w:num w:numId="2505">
    <w:abstractNumId w:val="2505"/>
  </w:num>
  <w:num w:numId="2506">
    <w:abstractNumId w:val="25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4E"/>
    <w:rsid w:val="000677C6"/>
    <w:rsid w:val="000D7053"/>
    <w:rsid w:val="001A264A"/>
    <w:rsid w:val="001D412E"/>
    <w:rsid w:val="002019C7"/>
    <w:rsid w:val="002D63EE"/>
    <w:rsid w:val="00380B98"/>
    <w:rsid w:val="00452F40"/>
    <w:rsid w:val="005146B4"/>
    <w:rsid w:val="005849C0"/>
    <w:rsid w:val="005E4618"/>
    <w:rsid w:val="006D1590"/>
    <w:rsid w:val="006D5CDD"/>
    <w:rsid w:val="00705D7D"/>
    <w:rsid w:val="00714395"/>
    <w:rsid w:val="00736FE9"/>
    <w:rsid w:val="007B168B"/>
    <w:rsid w:val="00830996"/>
    <w:rsid w:val="008E4541"/>
    <w:rsid w:val="009A0A27"/>
    <w:rsid w:val="00A1363D"/>
    <w:rsid w:val="00A22417"/>
    <w:rsid w:val="00B06ED6"/>
    <w:rsid w:val="00BA0BF5"/>
    <w:rsid w:val="00C647A0"/>
    <w:rsid w:val="00D0284E"/>
    <w:rsid w:val="00E306E2"/>
    <w:rsid w:val="00E340C3"/>
    <w:rsid w:val="00E75F23"/>
    <w:rsid w:val="00EA2B7B"/>
    <w:rsid w:val="00F46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075D"/>
  <w15:chartTrackingRefBased/>
  <w15:docId w15:val="{2921716C-A04A-4C46-81A1-C38CDA9E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452F40"/>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452F40"/>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452F40"/>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0">
    <w:name w:val="Заголовок №1"/>
    <w:basedOn w:val="a"/>
    <w:link w:val="1"/>
    <w:rsid w:val="00452F40"/>
    <w:pPr>
      <w:widowControl w:val="0"/>
      <w:shd w:val="clear" w:color="auto" w:fill="FFFFFF"/>
      <w:spacing w:after="660" w:line="0" w:lineRule="atLeast"/>
      <w:jc w:val="center"/>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rsid w:val="00452F40"/>
    <w:pPr>
      <w:widowControl w:val="0"/>
      <w:shd w:val="clear" w:color="auto" w:fill="FFFFFF"/>
      <w:spacing w:after="0" w:line="298" w:lineRule="exact"/>
      <w:jc w:val="both"/>
    </w:pPr>
    <w:rPr>
      <w:rFonts w:ascii="Times New Roman" w:eastAsia="Times New Roman" w:hAnsi="Times New Roman" w:cs="Times New Roman"/>
      <w:sz w:val="26"/>
      <w:szCs w:val="26"/>
    </w:rPr>
  </w:style>
  <w:style w:type="character" w:styleId="a3">
    <w:name w:val="Hyperlink"/>
    <w:basedOn w:val="a0"/>
    <w:uiPriority w:val="99"/>
    <w:unhideWhenUsed/>
    <w:rsid w:val="001D412E"/>
    <w:rPr>
      <w:color w:val="0563C1" w:themeColor="hyperlink"/>
      <w:u w:val="single"/>
    </w:rPr>
  </w:style>
  <w:style w:type="table" w:styleId="a4">
    <w:name w:val="Table Grid"/>
    <w:basedOn w:val="a1"/>
    <w:uiPriority w:val="59"/>
    <w:rsid w:val="00C647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C647A0"/>
    <w:pPr>
      <w:ind w:left="720"/>
      <w:contextualSpacing/>
    </w:pPr>
  </w:style>
  <w:style w:type="character" w:customStyle="1" w:styleId="4">
    <w:name w:val="Заголовок №4_"/>
    <w:basedOn w:val="a0"/>
    <w:link w:val="40"/>
    <w:rsid w:val="00EA2B7B"/>
    <w:rPr>
      <w:rFonts w:ascii="Times New Roman" w:eastAsia="Times New Roman" w:hAnsi="Times New Roman" w:cs="Times New Roman"/>
      <w:b/>
      <w:bCs/>
      <w:sz w:val="28"/>
      <w:szCs w:val="28"/>
      <w:shd w:val="clear" w:color="auto" w:fill="FFFFFF"/>
    </w:rPr>
  </w:style>
  <w:style w:type="paragraph" w:customStyle="1" w:styleId="40">
    <w:name w:val="Заголовок №4"/>
    <w:basedOn w:val="a"/>
    <w:link w:val="4"/>
    <w:rsid w:val="00EA2B7B"/>
    <w:pPr>
      <w:widowControl w:val="0"/>
      <w:shd w:val="clear" w:color="auto" w:fill="FFFFFF"/>
      <w:spacing w:after="420" w:line="0" w:lineRule="atLeast"/>
      <w:outlineLvl w:val="3"/>
    </w:pPr>
    <w:rPr>
      <w:rFonts w:ascii="Times New Roman" w:eastAsia="Times New Roman" w:hAnsi="Times New Roman" w:cs="Times New Roman"/>
      <w:b/>
      <w:bCs/>
      <w:sz w:val="28"/>
      <w:szCs w:val="28"/>
    </w:rPr>
  </w:style>
  <w:style w:type="character" w:customStyle="1" w:styleId="a6">
    <w:name w:val="Подпись к таблице_"/>
    <w:basedOn w:val="a0"/>
    <w:link w:val="a7"/>
    <w:rsid w:val="005849C0"/>
    <w:rPr>
      <w:rFonts w:ascii="Times New Roman" w:eastAsia="Times New Roman" w:hAnsi="Times New Roman" w:cs="Times New Roman"/>
      <w:b/>
      <w:bCs/>
      <w:sz w:val="28"/>
      <w:szCs w:val="28"/>
      <w:shd w:val="clear" w:color="auto" w:fill="FFFFFF"/>
    </w:rPr>
  </w:style>
  <w:style w:type="paragraph" w:customStyle="1" w:styleId="a7">
    <w:name w:val="Подпись к таблице"/>
    <w:basedOn w:val="a"/>
    <w:link w:val="a6"/>
    <w:rsid w:val="005849C0"/>
    <w:pPr>
      <w:widowControl w:val="0"/>
      <w:shd w:val="clear" w:color="auto" w:fill="FFFFFF"/>
      <w:spacing w:after="0" w:line="0" w:lineRule="atLeast"/>
    </w:pPr>
    <w:rPr>
      <w:rFonts w:ascii="Times New Roman" w:eastAsia="Times New Roman" w:hAnsi="Times New Roman" w:cs="Times New Roman"/>
      <w:b/>
      <w:bCs/>
      <w:sz w:val="28"/>
      <w:szCs w:val="28"/>
    </w:rPr>
  </w:style>
  <w:style w:type="table" w:customStyle="1" w:styleId="11">
    <w:name w:val="Сетка таблицы1"/>
    <w:basedOn w:val="a1"/>
    <w:uiPriority w:val="59"/>
    <w:rsid w:val="0083099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uiPriority w:val="59"/>
    <w:rsid w:val="0083099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Заголовок №2_"/>
    <w:basedOn w:val="a0"/>
    <w:link w:val="24"/>
    <w:rsid w:val="005146B4"/>
    <w:rPr>
      <w:rFonts w:ascii="Times New Roman" w:eastAsia="Times New Roman" w:hAnsi="Times New Roman" w:cs="Times New Roman"/>
      <w:b/>
      <w:bCs/>
      <w:sz w:val="28"/>
      <w:szCs w:val="28"/>
      <w:shd w:val="clear" w:color="auto" w:fill="FFFFFF"/>
    </w:rPr>
  </w:style>
  <w:style w:type="character" w:customStyle="1" w:styleId="7Exact">
    <w:name w:val="Основной текст (7) Exact"/>
    <w:basedOn w:val="a0"/>
    <w:rsid w:val="005146B4"/>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sid w:val="005146B4"/>
    <w:rPr>
      <w:rFonts w:ascii="Times New Roman" w:eastAsia="Times New Roman" w:hAnsi="Times New Roman" w:cs="Times New Roman"/>
      <w:shd w:val="clear" w:color="auto" w:fill="FFFFFF"/>
    </w:rPr>
  </w:style>
  <w:style w:type="character" w:customStyle="1" w:styleId="8">
    <w:name w:val="Основной текст (8)_"/>
    <w:basedOn w:val="a0"/>
    <w:link w:val="80"/>
    <w:rsid w:val="005146B4"/>
    <w:rPr>
      <w:rFonts w:ascii="Times New Roman" w:eastAsia="Times New Roman" w:hAnsi="Times New Roman" w:cs="Times New Roman"/>
      <w:b/>
      <w:bCs/>
      <w:shd w:val="clear" w:color="auto" w:fill="FFFFFF"/>
    </w:rPr>
  </w:style>
  <w:style w:type="character" w:customStyle="1" w:styleId="2Exact">
    <w:name w:val="Заголовок №2 Exact"/>
    <w:basedOn w:val="a0"/>
    <w:rsid w:val="005146B4"/>
    <w:rPr>
      <w:rFonts w:ascii="Times New Roman" w:eastAsia="Times New Roman" w:hAnsi="Times New Roman" w:cs="Times New Roman"/>
      <w:b/>
      <w:bCs/>
      <w:i w:val="0"/>
      <w:iCs w:val="0"/>
      <w:smallCaps w:val="0"/>
      <w:strike w:val="0"/>
      <w:sz w:val="28"/>
      <w:szCs w:val="28"/>
      <w:u w:val="none"/>
    </w:rPr>
  </w:style>
  <w:style w:type="character" w:customStyle="1" w:styleId="8Exact">
    <w:name w:val="Основной текст (8) Exact"/>
    <w:basedOn w:val="a0"/>
    <w:rsid w:val="005146B4"/>
    <w:rPr>
      <w:rFonts w:ascii="Times New Roman" w:eastAsia="Times New Roman" w:hAnsi="Times New Roman" w:cs="Times New Roman"/>
      <w:b/>
      <w:bCs/>
      <w:i w:val="0"/>
      <w:iCs w:val="0"/>
      <w:smallCaps w:val="0"/>
      <w:strike w:val="0"/>
      <w:sz w:val="22"/>
      <w:szCs w:val="22"/>
      <w:u w:val="none"/>
    </w:rPr>
  </w:style>
  <w:style w:type="character" w:customStyle="1" w:styleId="7Exact0">
    <w:name w:val="Основной текст (7) + Полужирный Exact"/>
    <w:basedOn w:val="7"/>
    <w:rsid w:val="005146B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4">
    <w:name w:val="Заголовок №2"/>
    <w:basedOn w:val="a"/>
    <w:link w:val="23"/>
    <w:rsid w:val="005146B4"/>
    <w:pPr>
      <w:widowControl w:val="0"/>
      <w:shd w:val="clear" w:color="auto" w:fill="FFFFFF"/>
      <w:spacing w:after="360" w:line="0" w:lineRule="atLeast"/>
      <w:outlineLvl w:val="1"/>
    </w:pPr>
    <w:rPr>
      <w:rFonts w:ascii="Times New Roman" w:eastAsia="Times New Roman" w:hAnsi="Times New Roman" w:cs="Times New Roman"/>
      <w:b/>
      <w:bCs/>
      <w:sz w:val="28"/>
      <w:szCs w:val="28"/>
    </w:rPr>
  </w:style>
  <w:style w:type="paragraph" w:customStyle="1" w:styleId="70">
    <w:name w:val="Основной текст (7)"/>
    <w:basedOn w:val="a"/>
    <w:link w:val="7"/>
    <w:rsid w:val="005146B4"/>
    <w:pPr>
      <w:widowControl w:val="0"/>
      <w:shd w:val="clear" w:color="auto" w:fill="FFFFFF"/>
      <w:spacing w:after="0" w:line="384" w:lineRule="exact"/>
    </w:pPr>
    <w:rPr>
      <w:rFonts w:ascii="Times New Roman" w:eastAsia="Times New Roman" w:hAnsi="Times New Roman" w:cs="Times New Roman"/>
    </w:rPr>
  </w:style>
  <w:style w:type="paragraph" w:customStyle="1" w:styleId="80">
    <w:name w:val="Основной текст (8)"/>
    <w:basedOn w:val="a"/>
    <w:link w:val="8"/>
    <w:rsid w:val="005146B4"/>
    <w:pPr>
      <w:widowControl w:val="0"/>
      <w:shd w:val="clear" w:color="auto" w:fill="FFFFFF"/>
      <w:spacing w:before="240" w:after="180" w:line="0" w:lineRule="atLeast"/>
      <w:jc w:val="both"/>
    </w:pPr>
    <w:rPr>
      <w:rFonts w:ascii="Times New Roman" w:eastAsia="Times New Roman" w:hAnsi="Times New Roman" w:cs="Times New Roman"/>
      <w:b/>
      <w:bCs/>
    </w:rPr>
  </w:style>
  <w:style w:type="character" w:customStyle="1" w:styleId="3Exact">
    <w:name w:val="Основной текст (3) Exact"/>
    <w:basedOn w:val="a0"/>
    <w:rsid w:val="008E4541"/>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8E4541"/>
    <w:rPr>
      <w:rFonts w:ascii="Times New Roman" w:eastAsia="Times New Roman" w:hAnsi="Times New Roman" w:cs="Times New Roman"/>
      <w:shd w:val="clear" w:color="auto" w:fill="FFFFFF"/>
    </w:rPr>
  </w:style>
  <w:style w:type="paragraph" w:customStyle="1" w:styleId="30">
    <w:name w:val="Основной текст (3)"/>
    <w:basedOn w:val="a"/>
    <w:link w:val="3"/>
    <w:rsid w:val="008E4541"/>
    <w:pPr>
      <w:widowControl w:val="0"/>
      <w:shd w:val="clear" w:color="auto" w:fill="FFFFFF"/>
      <w:spacing w:after="0" w:line="274" w:lineRule="exact"/>
      <w:jc w:val="center"/>
    </w:pPr>
    <w:rPr>
      <w:rFonts w:ascii="Times New Roman" w:eastAsia="Times New Roman" w:hAnsi="Times New Roman" w:cs="Times New Roman"/>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2395">
      <w:bodyDiv w:val="1"/>
      <w:marLeft w:val="0"/>
      <w:marRight w:val="0"/>
      <w:marTop w:val="0"/>
      <w:marBottom w:val="0"/>
      <w:divBdr>
        <w:top w:val="none" w:sz="0" w:space="0" w:color="auto"/>
        <w:left w:val="none" w:sz="0" w:space="0" w:color="auto"/>
        <w:bottom w:val="none" w:sz="0" w:space="0" w:color="auto"/>
        <w:right w:val="none" w:sz="0" w:space="0" w:color="auto"/>
      </w:divBdr>
    </w:div>
    <w:div w:id="618223273">
      <w:bodyDiv w:val="1"/>
      <w:marLeft w:val="0"/>
      <w:marRight w:val="0"/>
      <w:marTop w:val="0"/>
      <w:marBottom w:val="0"/>
      <w:divBdr>
        <w:top w:val="none" w:sz="0" w:space="0" w:color="auto"/>
        <w:left w:val="none" w:sz="0" w:space="0" w:color="auto"/>
        <w:bottom w:val="none" w:sz="0" w:space="0" w:color="auto"/>
        <w:right w:val="none" w:sz="0" w:space="0" w:color="auto"/>
      </w:divBdr>
    </w:div>
    <w:div w:id="9793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ddt.profiedu.ru/sveden/education" TargetMode="External"/><Relationship Id="rId5" Type="http://schemas.openxmlformats.org/officeDocument/2006/relationships/hyperlink" Target="https://shddt.profiedu.ru/" TargetMode="External"/><Relationship Id="rId4" Type="http://schemas.openxmlformats.org/officeDocument/2006/relationships/webSettings" Target="webSettings.xml"/><Relationship Id="rId884769914" Type="http://schemas.openxmlformats.org/officeDocument/2006/relationships/footnotes" Target="footnotes.xml"/><Relationship Id="rId484456679" Type="http://schemas.openxmlformats.org/officeDocument/2006/relationships/endnotes" Target="endnotes.xml"/><Relationship Id="rId655248376" Type="http://schemas.openxmlformats.org/officeDocument/2006/relationships/comments" Target="comments.xml"/><Relationship Id="rId711774937" Type="http://schemas.microsoft.com/office/2011/relationships/commentsExtended" Target="commentsExtended.xml"/><Relationship Id="rId91273604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6uywXPUgf5+DKFpBaQJIryAjJUw=</DigestValue>
    </Reference>
    <Reference Type="http://www.w3.org/2000/09/xmldsig#Object" URI="#idOfficeObject">
      <DigestMethod Algorithm="http://www.w3.org/2000/09/xmldsig#sha1"/>
      <DigestValue>qHaQ7908NIwzGU7HYBA+z0wQ+Vo=</DigestValue>
    </Reference>
  </SignedInfo>
  <SignatureValue>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</SignatureValue>
  <KeyInfo>
    <X509Data>
      <X509Certificate>MIIFnjCCA4YCFGmuXN4bNSDagNvjEsKHZo/19nymMA0GCSqGSIb3DQEBCwUAMIGQ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</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884769914"/>
            <mdssi:RelationshipReference SourceId="rId484456679"/>
            <mdssi:RelationshipReference SourceId="rId655248376"/>
            <mdssi:RelationshipReference SourceId="rId711774937"/>
            <mdssi:RelationshipReference SourceId="rId912736049"/>
          </Transform>
          <Transform Algorithm="http://www.w3.org/TR/2001/REC-xml-c14n-20010315"/>
        </Transforms>
        <DigestMethod Algorithm="http://www.w3.org/2000/09/xmldsig#sha1"/>
        <DigestValue>0kV7Gef0SBsAoHST1D3xH4VfpQU=</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QxcpS3tZ3Qz2/5lMpaJUboNoACg=</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MBJHmeg6+PyBuMMBNT2H4yRgYec=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3V6AtO1IwHX0DHV9Wim+tRYN0C4=</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zxKDSb6GtL7TuNctxbvAVqejf/w=</DigestValue>
      </Reference>
      <Reference URI="/word/styles.xml?ContentType=application/vnd.openxmlformats-officedocument.wordprocessingml.styles+xml">
        <DigestMethod Algorithm="http://www.w3.org/2000/09/xmldsig#sha1"/>
        <DigestValue>XHJL/FBLWPdlj8bviZZAx34omNo=</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kMocObYFyYX/4q8Qk3Gxg08GDXw=</DigestValue>
      </Reference>
    </Manifest>
    <SignatureProperties>
      <SignatureProperty Id="idSignatureTime" Target="#idPackageSignature">
        <mdssi:SignatureTime>
          <mdssi:Format>YYYY-MM-DDThh:mm:ssTZD</mdssi:Format>
          <mdssi:Value>2023-10-20T00:07:01Z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299</TotalTime>
  <Pages>15</Pages>
  <Words>4026</Words>
  <Characters>22952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5</cp:revision>
  <dcterms:created xsi:type="dcterms:W3CDTF">2023-09-14T03:48:00Z</dcterms:created>
  <dcterms:modified xsi:type="dcterms:W3CDTF">2023-09-15T03:47:00Z</dcterms:modified>
</cp:coreProperties>
</file>